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9" w:rsidRPr="00532029" w:rsidRDefault="00532029" w:rsidP="00532029">
      <w:pPr>
        <w:jc w:val="center"/>
        <w:rPr>
          <w:rFonts w:ascii="Arial" w:hAnsi="Arial" w:cs="Arial"/>
          <w:b/>
        </w:rPr>
      </w:pPr>
      <w:r w:rsidRPr="00532029">
        <w:rPr>
          <w:rFonts w:ascii="Arial" w:hAnsi="Arial" w:cs="Arial"/>
          <w:b/>
        </w:rPr>
        <w:t>Introduction</w:t>
      </w:r>
    </w:p>
    <w:p w:rsidR="00532029" w:rsidRPr="00532029" w:rsidRDefault="00532029" w:rsidP="00532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At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Oswaldtwistle</w:t>
      </w:r>
      <w:proofErr w:type="spellEnd"/>
      <w:r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School we en</w:t>
      </w:r>
      <w:r>
        <w:rPr>
          <w:rFonts w:ascii="Arial" w:hAnsi="Arial" w:cs="Arial"/>
        </w:rPr>
        <w:t xml:space="preserve">courage student engagement with </w:t>
      </w:r>
      <w:r w:rsidRPr="00532029">
        <w:rPr>
          <w:rFonts w:ascii="Arial" w:hAnsi="Arial" w:cs="Arial"/>
        </w:rPr>
        <w:t>Information and Communication Technol</w:t>
      </w:r>
      <w:r>
        <w:rPr>
          <w:rFonts w:ascii="Arial" w:hAnsi="Arial" w:cs="Arial"/>
        </w:rPr>
        <w:t xml:space="preserve">ogy (ICT) as we believe that it </w:t>
      </w:r>
      <w:r w:rsidRPr="00532029">
        <w:rPr>
          <w:rFonts w:ascii="Arial" w:hAnsi="Arial" w:cs="Arial"/>
        </w:rPr>
        <w:t>enables them to learn, communicate an</w:t>
      </w:r>
      <w:r>
        <w:rPr>
          <w:rFonts w:ascii="Arial" w:hAnsi="Arial" w:cs="Arial"/>
        </w:rPr>
        <w:t xml:space="preserve">d explore the world in new ways. </w:t>
      </w:r>
      <w:r w:rsidRPr="00532029">
        <w:rPr>
          <w:rFonts w:ascii="Arial" w:hAnsi="Arial" w:cs="Arial"/>
        </w:rPr>
        <w:t>Many young people are now skilled in u</w:t>
      </w:r>
      <w:r>
        <w:rPr>
          <w:rFonts w:ascii="Arial" w:hAnsi="Arial" w:cs="Arial"/>
        </w:rPr>
        <w:t xml:space="preserve">sing computers, games consoles, </w:t>
      </w:r>
      <w:r w:rsidRPr="00532029">
        <w:rPr>
          <w:rFonts w:ascii="Arial" w:hAnsi="Arial" w:cs="Arial"/>
        </w:rPr>
        <w:t>mobile phones and tablet computers. However with</w:t>
      </w:r>
      <w:r>
        <w:rPr>
          <w:rFonts w:ascii="Arial" w:hAnsi="Arial" w:cs="Arial"/>
        </w:rPr>
        <w:t xml:space="preserve"> this new technology we </w:t>
      </w:r>
      <w:r w:rsidRPr="00532029">
        <w:rPr>
          <w:rFonts w:ascii="Arial" w:hAnsi="Arial" w:cs="Arial"/>
        </w:rPr>
        <w:t>also acknowledge</w:t>
      </w:r>
      <w:r>
        <w:rPr>
          <w:rFonts w:ascii="Arial" w:hAnsi="Arial" w:cs="Arial"/>
        </w:rPr>
        <w:t xml:space="preserve"> that there are also new risks. </w:t>
      </w:r>
      <w:r w:rsidRPr="00532029">
        <w:rPr>
          <w:rFonts w:ascii="Arial" w:hAnsi="Arial" w:cs="Arial"/>
        </w:rPr>
        <w:t>We believe that everyone in our school c</w:t>
      </w:r>
      <w:r>
        <w:rPr>
          <w:rFonts w:ascii="Arial" w:hAnsi="Arial" w:cs="Arial"/>
        </w:rPr>
        <w:t xml:space="preserve">ommunity is responsible for the </w:t>
      </w:r>
      <w:r w:rsidRPr="00532029">
        <w:rPr>
          <w:rFonts w:ascii="Arial" w:hAnsi="Arial" w:cs="Arial"/>
        </w:rPr>
        <w:t>welfare and safety of children and i</w:t>
      </w:r>
      <w:r>
        <w:rPr>
          <w:rFonts w:ascii="Arial" w:hAnsi="Arial" w:cs="Arial"/>
        </w:rPr>
        <w:t xml:space="preserve">t is therefore crucial that all </w:t>
      </w:r>
      <w:r w:rsidRPr="00532029">
        <w:rPr>
          <w:rFonts w:ascii="Arial" w:hAnsi="Arial" w:cs="Arial"/>
        </w:rPr>
        <w:t>stakeholders understand what these risks are</w:t>
      </w:r>
      <w:r>
        <w:rPr>
          <w:rFonts w:ascii="Arial" w:hAnsi="Arial" w:cs="Arial"/>
        </w:rPr>
        <w:t xml:space="preserve"> and how we can all work </w:t>
      </w:r>
      <w:r w:rsidRPr="00532029">
        <w:rPr>
          <w:rFonts w:ascii="Arial" w:hAnsi="Arial" w:cs="Arial"/>
        </w:rPr>
        <w:t>together to enjoy these new technologies safely.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2. E-Safety is essentially about creating a s</w:t>
      </w:r>
      <w:r>
        <w:rPr>
          <w:rFonts w:ascii="Arial" w:hAnsi="Arial" w:cs="Arial"/>
        </w:rPr>
        <w:t xml:space="preserve">afe environment when using </w:t>
      </w:r>
      <w:proofErr w:type="spellStart"/>
      <w:r>
        <w:rPr>
          <w:rFonts w:ascii="Arial" w:hAnsi="Arial" w:cs="Arial"/>
        </w:rPr>
        <w:t>ICT.</w:t>
      </w:r>
      <w:r w:rsidRPr="00532029">
        <w:rPr>
          <w:rFonts w:ascii="Arial" w:hAnsi="Arial" w:cs="Arial"/>
        </w:rPr>
        <w:t>This</w:t>
      </w:r>
      <w:proofErr w:type="spellEnd"/>
      <w:r w:rsidRPr="00532029">
        <w:rPr>
          <w:rFonts w:ascii="Arial" w:hAnsi="Arial" w:cs="Arial"/>
        </w:rPr>
        <w:t xml:space="preserve"> includes the use of the internet an</w:t>
      </w:r>
      <w:r>
        <w:rPr>
          <w:rFonts w:ascii="Arial" w:hAnsi="Arial" w:cs="Arial"/>
        </w:rPr>
        <w:t xml:space="preserve">d social networking sites. This </w:t>
      </w:r>
      <w:r w:rsidRPr="00532029">
        <w:rPr>
          <w:rFonts w:ascii="Arial" w:hAnsi="Arial" w:cs="Arial"/>
        </w:rPr>
        <w:t xml:space="preserve">document is intended to outline the </w:t>
      </w:r>
      <w:r>
        <w:rPr>
          <w:rFonts w:ascii="Arial" w:hAnsi="Arial" w:cs="Arial"/>
        </w:rPr>
        <w:t xml:space="preserve">school’s approach to preventing </w:t>
      </w:r>
      <w:r w:rsidRPr="00532029">
        <w:rPr>
          <w:rFonts w:ascii="Arial" w:hAnsi="Arial" w:cs="Arial"/>
        </w:rPr>
        <w:t>safeguarding issues, including cyber bullyi</w:t>
      </w:r>
      <w:r>
        <w:rPr>
          <w:rFonts w:ascii="Arial" w:hAnsi="Arial" w:cs="Arial"/>
        </w:rPr>
        <w:t xml:space="preserve">ng, as well as detailing how we </w:t>
      </w:r>
      <w:r w:rsidRPr="00532029">
        <w:rPr>
          <w:rFonts w:ascii="Arial" w:hAnsi="Arial" w:cs="Arial"/>
        </w:rPr>
        <w:t>respond to e-safety issues when they emerge.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3. "As in any other area of life, children and </w:t>
      </w:r>
      <w:r>
        <w:rPr>
          <w:rFonts w:ascii="Arial" w:hAnsi="Arial" w:cs="Arial"/>
        </w:rPr>
        <w:t xml:space="preserve">young people are vulnerable and </w:t>
      </w:r>
      <w:r w:rsidRPr="00532029">
        <w:rPr>
          <w:rFonts w:ascii="Arial" w:hAnsi="Arial" w:cs="Arial"/>
        </w:rPr>
        <w:t xml:space="preserve">may expose </w:t>
      </w:r>
      <w:proofErr w:type="gramStart"/>
      <w:r w:rsidRPr="00532029">
        <w:rPr>
          <w:rFonts w:ascii="Arial" w:hAnsi="Arial" w:cs="Arial"/>
        </w:rPr>
        <w:t>themselves</w:t>
      </w:r>
      <w:proofErr w:type="gramEnd"/>
      <w:r w:rsidRPr="00532029">
        <w:rPr>
          <w:rFonts w:ascii="Arial" w:hAnsi="Arial" w:cs="Arial"/>
        </w:rPr>
        <w:t xml:space="preserve"> to danger - knowin</w:t>
      </w:r>
      <w:r>
        <w:rPr>
          <w:rFonts w:ascii="Arial" w:hAnsi="Arial" w:cs="Arial"/>
        </w:rPr>
        <w:t xml:space="preserve">gly or unknowingly - when using </w:t>
      </w:r>
      <w:r w:rsidRPr="00532029">
        <w:rPr>
          <w:rFonts w:ascii="Arial" w:hAnsi="Arial" w:cs="Arial"/>
        </w:rPr>
        <w:t>the internet and other digital technologies</w:t>
      </w:r>
      <w:r>
        <w:rPr>
          <w:rFonts w:ascii="Arial" w:hAnsi="Arial" w:cs="Arial"/>
        </w:rPr>
        <w:t xml:space="preserve">. Indeed, some young people may </w:t>
      </w:r>
      <w:r w:rsidRPr="00532029">
        <w:rPr>
          <w:rFonts w:ascii="Arial" w:hAnsi="Arial" w:cs="Arial"/>
        </w:rPr>
        <w:t>find themselves involved in activities whic</w:t>
      </w:r>
      <w:r>
        <w:rPr>
          <w:rFonts w:ascii="Arial" w:hAnsi="Arial" w:cs="Arial"/>
        </w:rPr>
        <w:t>h are inappropriate or possibly illegal.”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Our aim is to address these potential issues </w:t>
      </w:r>
      <w:r>
        <w:rPr>
          <w:rFonts w:ascii="Arial" w:hAnsi="Arial" w:cs="Arial"/>
        </w:rPr>
        <w:t xml:space="preserve">by regularly providing clear </w:t>
      </w:r>
      <w:r w:rsidRPr="00532029">
        <w:rPr>
          <w:rFonts w:ascii="Arial" w:hAnsi="Arial" w:cs="Arial"/>
        </w:rPr>
        <w:t>guidelines and information to students, their</w:t>
      </w:r>
      <w:r>
        <w:rPr>
          <w:rFonts w:ascii="Arial" w:hAnsi="Arial" w:cs="Arial"/>
        </w:rPr>
        <w:t xml:space="preserve"> parents and staff about how to </w:t>
      </w:r>
      <w:r w:rsidRPr="00532029">
        <w:rPr>
          <w:rFonts w:ascii="Arial" w:hAnsi="Arial" w:cs="Arial"/>
        </w:rPr>
        <w:t>keep young people safe and by dealing rap</w:t>
      </w:r>
      <w:r>
        <w:rPr>
          <w:rFonts w:ascii="Arial" w:hAnsi="Arial" w:cs="Arial"/>
        </w:rPr>
        <w:t xml:space="preserve">idly with any emerging concerns </w:t>
      </w:r>
      <w:r w:rsidRPr="00532029">
        <w:rPr>
          <w:rFonts w:ascii="Arial" w:hAnsi="Arial" w:cs="Arial"/>
        </w:rPr>
        <w:t>through a consistent approach, as outli</w:t>
      </w:r>
      <w:r>
        <w:rPr>
          <w:rFonts w:ascii="Arial" w:hAnsi="Arial" w:cs="Arial"/>
        </w:rPr>
        <w:t xml:space="preserve">ned in this document; this will </w:t>
      </w:r>
      <w:r w:rsidRPr="00532029">
        <w:rPr>
          <w:rFonts w:ascii="Arial" w:hAnsi="Arial" w:cs="Arial"/>
        </w:rPr>
        <w:t>invariably involve close communication wi</w:t>
      </w:r>
      <w:r>
        <w:rPr>
          <w:rFonts w:ascii="Arial" w:hAnsi="Arial" w:cs="Arial"/>
        </w:rPr>
        <w:t xml:space="preserve">th parents and where necessary, </w:t>
      </w:r>
      <w:r w:rsidRPr="00532029">
        <w:rPr>
          <w:rFonts w:ascii="Arial" w:hAnsi="Arial" w:cs="Arial"/>
        </w:rPr>
        <w:t>liaison with Children’s Services, the Police and other relevant agencies.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4. One of the key risks of using the inter</w:t>
      </w:r>
      <w:r>
        <w:rPr>
          <w:rFonts w:ascii="Arial" w:hAnsi="Arial" w:cs="Arial"/>
        </w:rPr>
        <w:t xml:space="preserve">net, email or instant messaging </w:t>
      </w:r>
      <w:r w:rsidRPr="00532029">
        <w:rPr>
          <w:rFonts w:ascii="Arial" w:hAnsi="Arial" w:cs="Arial"/>
        </w:rPr>
        <w:t>services is that young people may be expo</w:t>
      </w:r>
      <w:r>
        <w:rPr>
          <w:rFonts w:ascii="Arial" w:hAnsi="Arial" w:cs="Arial"/>
        </w:rPr>
        <w:t xml:space="preserve">sed to inappropriate material. </w:t>
      </w:r>
      <w:r w:rsidRPr="00532029">
        <w:rPr>
          <w:rFonts w:ascii="Arial" w:hAnsi="Arial" w:cs="Arial"/>
        </w:rPr>
        <w:t>This may be material that is pornographic, hat</w:t>
      </w:r>
      <w:r>
        <w:rPr>
          <w:rFonts w:ascii="Arial" w:hAnsi="Arial" w:cs="Arial"/>
        </w:rPr>
        <w:t xml:space="preserve">eful or violent in nature; that </w:t>
      </w:r>
      <w:r w:rsidRPr="00532029">
        <w:rPr>
          <w:rFonts w:ascii="Arial" w:hAnsi="Arial" w:cs="Arial"/>
        </w:rPr>
        <w:t>encourages activities that are dangerous or illegal; or that is just age</w:t>
      </w:r>
      <w:r>
        <w:rPr>
          <w:rFonts w:ascii="Arial" w:hAnsi="Arial" w:cs="Arial"/>
        </w:rPr>
        <w:t xml:space="preserve"> inappropriate </w:t>
      </w:r>
      <w:r w:rsidRPr="00532029">
        <w:rPr>
          <w:rFonts w:ascii="Arial" w:hAnsi="Arial" w:cs="Arial"/>
        </w:rPr>
        <w:t>or biased. One of the key benefit</w:t>
      </w:r>
      <w:r>
        <w:rPr>
          <w:rFonts w:ascii="Arial" w:hAnsi="Arial" w:cs="Arial"/>
        </w:rPr>
        <w:t xml:space="preserve">s of the web is that it is open </w:t>
      </w:r>
      <w:r w:rsidRPr="00532029">
        <w:rPr>
          <w:rFonts w:ascii="Arial" w:hAnsi="Arial" w:cs="Arial"/>
        </w:rPr>
        <w:t>to all but unfortunately this also mea</w:t>
      </w:r>
      <w:r>
        <w:rPr>
          <w:rFonts w:ascii="Arial" w:hAnsi="Arial" w:cs="Arial"/>
        </w:rPr>
        <w:t xml:space="preserve">ns that for example, those with </w:t>
      </w:r>
      <w:r w:rsidRPr="00532029">
        <w:rPr>
          <w:rFonts w:ascii="Arial" w:hAnsi="Arial" w:cs="Arial"/>
        </w:rPr>
        <w:t>extreme political, racist, sexual or oth</w:t>
      </w:r>
      <w:r>
        <w:rPr>
          <w:rFonts w:ascii="Arial" w:hAnsi="Arial" w:cs="Arial"/>
        </w:rPr>
        <w:t xml:space="preserve">er prejudiced views are able to </w:t>
      </w:r>
      <w:r w:rsidRPr="00532029">
        <w:rPr>
          <w:rFonts w:ascii="Arial" w:hAnsi="Arial" w:cs="Arial"/>
        </w:rPr>
        <w:t>publicise those opinions.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5. In the case of pornography and indecent </w:t>
      </w:r>
      <w:r>
        <w:rPr>
          <w:rFonts w:ascii="Arial" w:hAnsi="Arial" w:cs="Arial"/>
        </w:rPr>
        <w:t xml:space="preserve">images of children, there is no </w:t>
      </w:r>
      <w:r w:rsidRPr="00532029">
        <w:rPr>
          <w:rFonts w:ascii="Arial" w:hAnsi="Arial" w:cs="Arial"/>
        </w:rPr>
        <w:t>doubt that the internet plays host to a la</w:t>
      </w:r>
      <w:r>
        <w:rPr>
          <w:rFonts w:ascii="Arial" w:hAnsi="Arial" w:cs="Arial"/>
        </w:rPr>
        <w:t xml:space="preserve">rge amount of legal and illegal </w:t>
      </w:r>
      <w:r w:rsidRPr="00532029">
        <w:rPr>
          <w:rFonts w:ascii="Arial" w:hAnsi="Arial" w:cs="Arial"/>
        </w:rPr>
        <w:t>material. Curiosity about pornogr</w:t>
      </w:r>
      <w:r>
        <w:rPr>
          <w:rFonts w:ascii="Arial" w:hAnsi="Arial" w:cs="Arial"/>
        </w:rPr>
        <w:t xml:space="preserve">aphy is a normal part of sexual </w:t>
      </w:r>
      <w:r w:rsidRPr="00532029">
        <w:rPr>
          <w:rFonts w:ascii="Arial" w:hAnsi="Arial" w:cs="Arial"/>
        </w:rPr>
        <w:t>development but young people may be shocked by some of the material</w:t>
      </w:r>
      <w:r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online and it is not known what the long-term effects of exposure</w:t>
      </w:r>
      <w:r>
        <w:rPr>
          <w:rFonts w:ascii="Arial" w:hAnsi="Arial" w:cs="Arial"/>
        </w:rPr>
        <w:t xml:space="preserve"> to such </w:t>
      </w:r>
      <w:r w:rsidRPr="00532029">
        <w:rPr>
          <w:rFonts w:ascii="Arial" w:hAnsi="Arial" w:cs="Arial"/>
        </w:rPr>
        <w:t>images may be. Seeking out some aspec</w:t>
      </w:r>
      <w:r>
        <w:rPr>
          <w:rFonts w:ascii="Arial" w:hAnsi="Arial" w:cs="Arial"/>
        </w:rPr>
        <w:t xml:space="preserve">ts of pornography is a criminal </w:t>
      </w:r>
      <w:r w:rsidRPr="00532029">
        <w:rPr>
          <w:rFonts w:ascii="Arial" w:hAnsi="Arial" w:cs="Arial"/>
        </w:rPr>
        <w:t>offence and could result in a criminal conviction.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6. The threat of physical danger is perhaps the</w:t>
      </w:r>
      <w:r>
        <w:rPr>
          <w:rFonts w:ascii="Arial" w:hAnsi="Arial" w:cs="Arial"/>
        </w:rPr>
        <w:t xml:space="preserve"> most worrying and extreme risk </w:t>
      </w:r>
      <w:r w:rsidRPr="00532029">
        <w:rPr>
          <w:rFonts w:ascii="Arial" w:hAnsi="Arial" w:cs="Arial"/>
        </w:rPr>
        <w:t>associated with the use of the internet and othe</w:t>
      </w:r>
      <w:r>
        <w:rPr>
          <w:rFonts w:ascii="Arial" w:hAnsi="Arial" w:cs="Arial"/>
        </w:rPr>
        <w:t xml:space="preserve">r technologies and is </w:t>
      </w:r>
      <w:r w:rsidRPr="00532029">
        <w:rPr>
          <w:rFonts w:ascii="Arial" w:hAnsi="Arial" w:cs="Arial"/>
        </w:rPr>
        <w:t>probably the risk most reported by the medi</w:t>
      </w:r>
      <w:r>
        <w:rPr>
          <w:rFonts w:ascii="Arial" w:hAnsi="Arial" w:cs="Arial"/>
        </w:rPr>
        <w:t xml:space="preserve">a. A criminal minority make use </w:t>
      </w:r>
      <w:r w:rsidRPr="00532029">
        <w:rPr>
          <w:rFonts w:ascii="Arial" w:hAnsi="Arial" w:cs="Arial"/>
        </w:rPr>
        <w:t>of the internet and related services such as chat rooms to make contact</w:t>
      </w:r>
      <w:r w:rsidR="00CB3E04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with young people. The intention of these </w:t>
      </w:r>
      <w:r w:rsidR="00CB3E04">
        <w:rPr>
          <w:rFonts w:ascii="Arial" w:hAnsi="Arial" w:cs="Arial"/>
        </w:rPr>
        <w:t xml:space="preserve">individuals is to establish </w:t>
      </w:r>
      <w:r w:rsidR="00CB3E04">
        <w:rPr>
          <w:rFonts w:ascii="Arial" w:hAnsi="Arial" w:cs="Arial"/>
        </w:rPr>
        <w:lastRenderedPageBreak/>
        <w:t xml:space="preserve">and </w:t>
      </w:r>
      <w:r w:rsidRPr="00532029">
        <w:rPr>
          <w:rFonts w:ascii="Arial" w:hAnsi="Arial" w:cs="Arial"/>
        </w:rPr>
        <w:t>develop relationships with young people with</w:t>
      </w:r>
      <w:r w:rsidR="00CB3E04">
        <w:rPr>
          <w:rFonts w:ascii="Arial" w:hAnsi="Arial" w:cs="Arial"/>
        </w:rPr>
        <w:t xml:space="preserve"> the sole purpose of persuading </w:t>
      </w:r>
      <w:r w:rsidRPr="00532029">
        <w:rPr>
          <w:rFonts w:ascii="Arial" w:hAnsi="Arial" w:cs="Arial"/>
        </w:rPr>
        <w:t>them into relationships which can then progres</w:t>
      </w:r>
      <w:r w:rsidR="00CB3E04">
        <w:rPr>
          <w:rFonts w:ascii="Arial" w:hAnsi="Arial" w:cs="Arial"/>
        </w:rPr>
        <w:t xml:space="preserve">s to sexual activity. Child sex </w:t>
      </w:r>
      <w:r w:rsidRPr="00532029">
        <w:rPr>
          <w:rFonts w:ascii="Arial" w:hAnsi="Arial" w:cs="Arial"/>
        </w:rPr>
        <w:t>offenders will often target specific indivi</w:t>
      </w:r>
      <w:r w:rsidR="00CB3E04">
        <w:rPr>
          <w:rFonts w:ascii="Arial" w:hAnsi="Arial" w:cs="Arial"/>
        </w:rPr>
        <w:t xml:space="preserve">duals, posing as a young person </w:t>
      </w:r>
      <w:r w:rsidRPr="00532029">
        <w:rPr>
          <w:rFonts w:ascii="Arial" w:hAnsi="Arial" w:cs="Arial"/>
        </w:rPr>
        <w:t>with similar interests and hobbies in or</w:t>
      </w:r>
      <w:r w:rsidR="00CB3E04">
        <w:rPr>
          <w:rFonts w:ascii="Arial" w:hAnsi="Arial" w:cs="Arial"/>
        </w:rPr>
        <w:t>der to establish an online ‘</w:t>
      </w:r>
      <w:r w:rsidRPr="00532029">
        <w:rPr>
          <w:rFonts w:ascii="Arial" w:hAnsi="Arial" w:cs="Arial"/>
        </w:rPr>
        <w:t xml:space="preserve">friendship’. </w:t>
      </w:r>
      <w:proofErr w:type="gramStart"/>
      <w:r w:rsidRPr="00532029">
        <w:rPr>
          <w:rFonts w:ascii="Arial" w:hAnsi="Arial" w:cs="Arial"/>
        </w:rPr>
        <w:t>(Safeguarding Children in a D</w:t>
      </w:r>
      <w:r w:rsidR="00CB3E04">
        <w:rPr>
          <w:rFonts w:ascii="Arial" w:hAnsi="Arial" w:cs="Arial"/>
        </w:rPr>
        <w:t>igital World.</w:t>
      </w:r>
      <w:proofErr w:type="gramEnd"/>
      <w:r w:rsidR="00CB3E04">
        <w:rPr>
          <w:rFonts w:ascii="Arial" w:hAnsi="Arial" w:cs="Arial"/>
        </w:rPr>
        <w:t xml:space="preserve"> </w:t>
      </w:r>
      <w:proofErr w:type="spellStart"/>
      <w:proofErr w:type="gramStart"/>
      <w:r w:rsidR="00CB3E04">
        <w:rPr>
          <w:rFonts w:ascii="Arial" w:hAnsi="Arial" w:cs="Arial"/>
        </w:rPr>
        <w:t>Becta</w:t>
      </w:r>
      <w:proofErr w:type="spellEnd"/>
      <w:r w:rsidR="00CB3E04">
        <w:rPr>
          <w:rFonts w:ascii="Arial" w:hAnsi="Arial" w:cs="Arial"/>
        </w:rPr>
        <w:t xml:space="preserve"> 2006).</w:t>
      </w:r>
      <w:proofErr w:type="gramEnd"/>
      <w:r w:rsidR="00CB3E04">
        <w:rPr>
          <w:rFonts w:ascii="Arial" w:hAnsi="Arial" w:cs="Arial"/>
        </w:rPr>
        <w:t xml:space="preserve"> Such </w:t>
      </w:r>
      <w:r w:rsidRPr="00532029">
        <w:rPr>
          <w:rFonts w:ascii="Arial" w:hAnsi="Arial" w:cs="Arial"/>
        </w:rPr>
        <w:t>behaviour is known as ‘grooming’.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Roles and Responsibilities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7. As a school we see it as our responsibility t</w:t>
      </w:r>
      <w:r w:rsidR="00CB3E04">
        <w:rPr>
          <w:rFonts w:ascii="Arial" w:hAnsi="Arial" w:cs="Arial"/>
        </w:rPr>
        <w:t xml:space="preserve">o respond to e-safety concerns, </w:t>
      </w:r>
      <w:r w:rsidRPr="00532029">
        <w:rPr>
          <w:rFonts w:ascii="Arial" w:hAnsi="Arial" w:cs="Arial"/>
        </w:rPr>
        <w:t>irrespective of whether they occur inside or</w:t>
      </w:r>
      <w:r w:rsidR="00CB3E04">
        <w:rPr>
          <w:rFonts w:ascii="Arial" w:hAnsi="Arial" w:cs="Arial"/>
        </w:rPr>
        <w:t xml:space="preserve"> outside of school. Breaches </w:t>
      </w:r>
      <w:proofErr w:type="spellStart"/>
      <w:r w:rsidR="00CB3E04">
        <w:rPr>
          <w:rFonts w:ascii="Arial" w:hAnsi="Arial" w:cs="Arial"/>
        </w:rPr>
        <w:t>to</w:t>
      </w:r>
      <w:r w:rsidRPr="00532029">
        <w:rPr>
          <w:rFonts w:ascii="Arial" w:hAnsi="Arial" w:cs="Arial"/>
        </w:rPr>
        <w:t>our</w:t>
      </w:r>
      <w:proofErr w:type="spellEnd"/>
      <w:r w:rsidRPr="00532029">
        <w:rPr>
          <w:rFonts w:ascii="Arial" w:hAnsi="Arial" w:cs="Arial"/>
        </w:rPr>
        <w:t xml:space="preserve"> school network protocols will be de</w:t>
      </w:r>
      <w:r w:rsidR="00CB3E04">
        <w:rPr>
          <w:rFonts w:ascii="Arial" w:hAnsi="Arial" w:cs="Arial"/>
        </w:rPr>
        <w:t xml:space="preserve">alt with rapidly by our network </w:t>
      </w:r>
      <w:r w:rsidRPr="00532029">
        <w:rPr>
          <w:rFonts w:ascii="Arial" w:hAnsi="Arial" w:cs="Arial"/>
        </w:rPr>
        <w:t>manager in liaison, where appropriate, wit</w:t>
      </w:r>
      <w:r w:rsidR="00CB3E04">
        <w:rPr>
          <w:rFonts w:ascii="Arial" w:hAnsi="Arial" w:cs="Arial"/>
        </w:rPr>
        <w:t xml:space="preserve">h the DSL and/or other relevant </w:t>
      </w:r>
      <w:r w:rsidRPr="00532029">
        <w:rPr>
          <w:rFonts w:ascii="Arial" w:hAnsi="Arial" w:cs="Arial"/>
        </w:rPr>
        <w:t>pastoral leaders. However, where the s</w:t>
      </w:r>
      <w:r w:rsidR="00CB3E04">
        <w:rPr>
          <w:rFonts w:ascii="Arial" w:hAnsi="Arial" w:cs="Arial"/>
        </w:rPr>
        <w:t xml:space="preserve">chool receives information of a </w:t>
      </w:r>
      <w:r w:rsidRPr="00532029">
        <w:rPr>
          <w:rFonts w:ascii="Arial" w:hAnsi="Arial" w:cs="Arial"/>
        </w:rPr>
        <w:t>safeguarding nature concerning online</w:t>
      </w:r>
      <w:r w:rsidR="00CB3E04">
        <w:rPr>
          <w:rFonts w:ascii="Arial" w:hAnsi="Arial" w:cs="Arial"/>
        </w:rPr>
        <w:t xml:space="preserve"> activity which has taken place </w:t>
      </w:r>
      <w:r w:rsidRPr="00532029">
        <w:rPr>
          <w:rFonts w:ascii="Arial" w:hAnsi="Arial" w:cs="Arial"/>
        </w:rPr>
        <w:t>outside school, the school is equally</w:t>
      </w:r>
      <w:r w:rsidR="00CB3E04">
        <w:rPr>
          <w:rFonts w:ascii="Arial" w:hAnsi="Arial" w:cs="Arial"/>
        </w:rPr>
        <w:t xml:space="preserve"> committed to engaging with the </w:t>
      </w:r>
      <w:r w:rsidRPr="00532029">
        <w:rPr>
          <w:rFonts w:ascii="Arial" w:hAnsi="Arial" w:cs="Arial"/>
        </w:rPr>
        <w:t xml:space="preserve">students concerned and their parents to </w:t>
      </w:r>
      <w:r w:rsidR="00CB3E04">
        <w:rPr>
          <w:rFonts w:ascii="Arial" w:hAnsi="Arial" w:cs="Arial"/>
        </w:rPr>
        <w:t xml:space="preserve">resolve the situation. Where we </w:t>
      </w:r>
      <w:r w:rsidRPr="00532029">
        <w:rPr>
          <w:rFonts w:ascii="Arial" w:hAnsi="Arial" w:cs="Arial"/>
        </w:rPr>
        <w:t xml:space="preserve">feel there is an </w:t>
      </w:r>
      <w:proofErr w:type="spellStart"/>
      <w:r w:rsidRPr="00532029">
        <w:rPr>
          <w:rFonts w:ascii="Arial" w:hAnsi="Arial" w:cs="Arial"/>
        </w:rPr>
        <w:t>ongoing</w:t>
      </w:r>
      <w:proofErr w:type="spellEnd"/>
      <w:r w:rsidRPr="00532029">
        <w:rPr>
          <w:rFonts w:ascii="Arial" w:hAnsi="Arial" w:cs="Arial"/>
        </w:rPr>
        <w:t xml:space="preserve"> risk to a young </w:t>
      </w:r>
      <w:r w:rsidR="00CB3E04">
        <w:rPr>
          <w:rFonts w:ascii="Arial" w:hAnsi="Arial" w:cs="Arial"/>
        </w:rPr>
        <w:t xml:space="preserve">person, Children’s Services and </w:t>
      </w:r>
      <w:r w:rsidRPr="00532029">
        <w:rPr>
          <w:rFonts w:ascii="Arial" w:hAnsi="Arial" w:cs="Arial"/>
        </w:rPr>
        <w:t>occasionally the Police, may be contacted to provide further support.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8. It is the responsibility of all members of </w:t>
      </w:r>
      <w:r w:rsidR="00CB3E04">
        <w:rPr>
          <w:rFonts w:ascii="Arial" w:hAnsi="Arial" w:cs="Arial"/>
        </w:rPr>
        <w:t xml:space="preserve">our school community, including </w:t>
      </w:r>
      <w:r w:rsidRPr="00532029">
        <w:rPr>
          <w:rFonts w:ascii="Arial" w:hAnsi="Arial" w:cs="Arial"/>
        </w:rPr>
        <w:t>teaching and non-teaching staff, governors, vo</w:t>
      </w:r>
      <w:r w:rsidR="00CB3E04">
        <w:rPr>
          <w:rFonts w:ascii="Arial" w:hAnsi="Arial" w:cs="Arial"/>
        </w:rPr>
        <w:t xml:space="preserve">lunteers and students, to </w:t>
      </w:r>
      <w:r w:rsidRPr="00532029">
        <w:rPr>
          <w:rFonts w:ascii="Arial" w:hAnsi="Arial" w:cs="Arial"/>
        </w:rPr>
        <w:t>prevent and tackle e-safety issues. In line wit</w:t>
      </w:r>
      <w:r w:rsidR="00CB3E04">
        <w:rPr>
          <w:rFonts w:ascii="Arial" w:hAnsi="Arial" w:cs="Arial"/>
        </w:rPr>
        <w:t xml:space="preserve">h the school’s Child Protection </w:t>
      </w:r>
      <w:r w:rsidRPr="00532029">
        <w:rPr>
          <w:rFonts w:ascii="Arial" w:hAnsi="Arial" w:cs="Arial"/>
        </w:rPr>
        <w:t>Policy, all e-safety concerns should be sha</w:t>
      </w:r>
      <w:r w:rsidR="00CB3E04">
        <w:rPr>
          <w:rFonts w:ascii="Arial" w:hAnsi="Arial" w:cs="Arial"/>
        </w:rPr>
        <w:t xml:space="preserve">red at the earliest opportunity </w:t>
      </w:r>
      <w:r w:rsidRPr="00532029">
        <w:rPr>
          <w:rFonts w:ascii="Arial" w:hAnsi="Arial" w:cs="Arial"/>
        </w:rPr>
        <w:t>with the DSL or Deputy DSL and in any ca</w:t>
      </w:r>
      <w:r w:rsidR="00CB3E04">
        <w:rPr>
          <w:rFonts w:ascii="Arial" w:hAnsi="Arial" w:cs="Arial"/>
        </w:rPr>
        <w:t xml:space="preserve">se before the end of the school </w:t>
      </w:r>
      <w:r w:rsidRPr="00532029">
        <w:rPr>
          <w:rFonts w:ascii="Arial" w:hAnsi="Arial" w:cs="Arial"/>
        </w:rPr>
        <w:t>day. The DSL is responsible for ensuring th</w:t>
      </w:r>
      <w:r w:rsidR="00CB3E04">
        <w:rPr>
          <w:rFonts w:ascii="Arial" w:hAnsi="Arial" w:cs="Arial"/>
        </w:rPr>
        <w:t xml:space="preserve">at technical </w:t>
      </w:r>
      <w:proofErr w:type="gramStart"/>
      <w:r w:rsidR="00CB3E04">
        <w:rPr>
          <w:rFonts w:ascii="Arial" w:hAnsi="Arial" w:cs="Arial"/>
        </w:rPr>
        <w:t>staff are</w:t>
      </w:r>
      <w:proofErr w:type="gramEnd"/>
      <w:r w:rsidR="00CB3E04">
        <w:rPr>
          <w:rFonts w:ascii="Arial" w:hAnsi="Arial" w:cs="Arial"/>
        </w:rPr>
        <w:t xml:space="preserve"> aware of </w:t>
      </w:r>
      <w:r w:rsidRPr="00532029">
        <w:rPr>
          <w:rFonts w:ascii="Arial" w:hAnsi="Arial" w:cs="Arial"/>
        </w:rPr>
        <w:t>what constitutes an e-safety concern which it would be necessary to report.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The DSL will report regularly to the safeguarding g</w:t>
      </w:r>
      <w:r w:rsidR="00CB3E04">
        <w:rPr>
          <w:rFonts w:ascii="Arial" w:hAnsi="Arial" w:cs="Arial"/>
        </w:rPr>
        <w:t xml:space="preserve">overnor on incidents of e-safety </w:t>
      </w:r>
      <w:r w:rsidRPr="00532029">
        <w:rPr>
          <w:rFonts w:ascii="Arial" w:hAnsi="Arial" w:cs="Arial"/>
        </w:rPr>
        <w:t>concerns and the subsequent actions and outcomes within the school.</w:t>
      </w:r>
    </w:p>
    <w:p w:rsidR="00532029" w:rsidRPr="00532029" w:rsidRDefault="00CB3E04" w:rsidP="00532029">
      <w:pPr>
        <w:rPr>
          <w:rFonts w:ascii="Arial" w:hAnsi="Arial" w:cs="Arial"/>
        </w:rPr>
      </w:pPr>
      <w:r>
        <w:rPr>
          <w:rFonts w:ascii="Arial" w:hAnsi="Arial" w:cs="Arial"/>
        </w:rPr>
        <w:t>9. The Head Teacher</w:t>
      </w:r>
      <w:r w:rsidR="00532029" w:rsidRPr="00532029">
        <w:rPr>
          <w:rFonts w:ascii="Arial" w:hAnsi="Arial" w:cs="Arial"/>
        </w:rPr>
        <w:t xml:space="preserve"> is responsible for ensu</w:t>
      </w:r>
      <w:r>
        <w:rPr>
          <w:rFonts w:ascii="Arial" w:hAnsi="Arial" w:cs="Arial"/>
        </w:rPr>
        <w:t xml:space="preserve">ring that e-safety concerns are </w:t>
      </w:r>
      <w:r w:rsidR="00532029" w:rsidRPr="00532029">
        <w:rPr>
          <w:rFonts w:ascii="Arial" w:hAnsi="Arial" w:cs="Arial"/>
        </w:rPr>
        <w:t xml:space="preserve">monitored and that </w:t>
      </w:r>
      <w:proofErr w:type="gramStart"/>
      <w:r w:rsidR="00532029" w:rsidRPr="00532029">
        <w:rPr>
          <w:rFonts w:ascii="Arial" w:hAnsi="Arial" w:cs="Arial"/>
        </w:rPr>
        <w:t>staff remain</w:t>
      </w:r>
      <w:proofErr w:type="gramEnd"/>
      <w:r w:rsidR="00532029" w:rsidRPr="00532029">
        <w:rPr>
          <w:rFonts w:ascii="Arial" w:hAnsi="Arial" w:cs="Arial"/>
        </w:rPr>
        <w:t xml:space="preserve"> appropria</w:t>
      </w:r>
      <w:r>
        <w:rPr>
          <w:rFonts w:ascii="Arial" w:hAnsi="Arial" w:cs="Arial"/>
        </w:rPr>
        <w:t xml:space="preserve">tely trained to respond to such </w:t>
      </w:r>
      <w:r w:rsidR="00532029" w:rsidRPr="00532029">
        <w:rPr>
          <w:rFonts w:ascii="Arial" w:hAnsi="Arial" w:cs="Arial"/>
        </w:rPr>
        <w:t>concerns. It is also the responsibility of the Head of School to</w:t>
      </w:r>
      <w:r>
        <w:rPr>
          <w:rFonts w:ascii="Arial" w:hAnsi="Arial" w:cs="Arial"/>
        </w:rPr>
        <w:t xml:space="preserve"> ensure that </w:t>
      </w:r>
      <w:r w:rsidR="00532029" w:rsidRPr="00532029">
        <w:rPr>
          <w:rFonts w:ascii="Arial" w:hAnsi="Arial" w:cs="Arial"/>
        </w:rPr>
        <w:t xml:space="preserve">preventative work is </w:t>
      </w:r>
      <w:proofErr w:type="spellStart"/>
      <w:r w:rsidR="00532029" w:rsidRPr="00532029">
        <w:rPr>
          <w:rFonts w:ascii="Arial" w:hAnsi="Arial" w:cs="Arial"/>
        </w:rPr>
        <w:t>ongoing</w:t>
      </w:r>
      <w:proofErr w:type="spellEnd"/>
      <w:r w:rsidR="00532029" w:rsidRPr="00532029">
        <w:rPr>
          <w:rFonts w:ascii="Arial" w:hAnsi="Arial" w:cs="Arial"/>
        </w:rPr>
        <w:t xml:space="preserve"> with stud</w:t>
      </w:r>
      <w:r>
        <w:rPr>
          <w:rFonts w:ascii="Arial" w:hAnsi="Arial" w:cs="Arial"/>
        </w:rPr>
        <w:t xml:space="preserve">ents and that awareness </w:t>
      </w:r>
      <w:proofErr w:type="gramStart"/>
      <w:r>
        <w:rPr>
          <w:rFonts w:ascii="Arial" w:hAnsi="Arial" w:cs="Arial"/>
        </w:rPr>
        <w:t>raising</w:t>
      </w:r>
      <w:proofErr w:type="gramEnd"/>
      <w:r>
        <w:rPr>
          <w:rFonts w:ascii="Arial" w:hAnsi="Arial" w:cs="Arial"/>
        </w:rPr>
        <w:t xml:space="preserve"> </w:t>
      </w:r>
      <w:r w:rsidR="00532029" w:rsidRPr="00532029">
        <w:rPr>
          <w:rFonts w:ascii="Arial" w:hAnsi="Arial" w:cs="Arial"/>
        </w:rPr>
        <w:t xml:space="preserve">among parents is </w:t>
      </w:r>
      <w:proofErr w:type="spellStart"/>
      <w:r w:rsidR="00532029" w:rsidRPr="00532029">
        <w:rPr>
          <w:rFonts w:ascii="Arial" w:hAnsi="Arial" w:cs="Arial"/>
        </w:rPr>
        <w:t>ongoing</w:t>
      </w:r>
      <w:proofErr w:type="spellEnd"/>
      <w:r w:rsidR="00532029" w:rsidRPr="00532029">
        <w:rPr>
          <w:rFonts w:ascii="Arial" w:hAnsi="Arial" w:cs="Arial"/>
        </w:rPr>
        <w:t>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Recognition and response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10</w:t>
      </w:r>
      <w:r w:rsidR="00373AF9" w:rsidRPr="00532029">
        <w:rPr>
          <w:rFonts w:ascii="Arial" w:hAnsi="Arial" w:cs="Arial"/>
        </w:rPr>
        <w:t>. All</w:t>
      </w:r>
      <w:r w:rsidRPr="00532029">
        <w:rPr>
          <w:rFonts w:ascii="Arial" w:hAnsi="Arial" w:cs="Arial"/>
        </w:rPr>
        <w:t xml:space="preserve"> members of our school community should be alert to the possibility that:</w:t>
      </w:r>
    </w:p>
    <w:p w:rsidR="00532029" w:rsidRPr="00CB3E04" w:rsidRDefault="00532029" w:rsidP="00532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A child may already have been/be being abused and the images may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have been distributed on the internet or by mobile telephone;</w:t>
      </w:r>
    </w:p>
    <w:p w:rsidR="00532029" w:rsidRPr="00CB3E04" w:rsidRDefault="00532029" w:rsidP="00532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An adult or older child may be grooming a child for sexual abuse,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including for involvement in making abusive images. This process can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involve the child being shown abusive images;</w:t>
      </w:r>
    </w:p>
    <w:p w:rsidR="00532029" w:rsidRPr="00CB3E04" w:rsidRDefault="00532029" w:rsidP="00532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An adult or older child may be viewing and downloading child sexual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abuse images.</w:t>
      </w:r>
    </w:p>
    <w:p w:rsidR="00CB3E04" w:rsidRDefault="00CB3E04" w:rsidP="00532029">
      <w:pPr>
        <w:rPr>
          <w:rFonts w:ascii="Arial" w:hAnsi="Arial" w:cs="Arial"/>
          <w:b/>
        </w:rPr>
      </w:pPr>
    </w:p>
    <w:p w:rsidR="00CB3E04" w:rsidRDefault="00CB3E04" w:rsidP="00532029">
      <w:pPr>
        <w:rPr>
          <w:rFonts w:ascii="Arial" w:hAnsi="Arial" w:cs="Arial"/>
          <w:b/>
        </w:rPr>
      </w:pP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lastRenderedPageBreak/>
        <w:t>Concern about student safety or adult behaviour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11</w:t>
      </w:r>
      <w:r w:rsidR="00CB3E04" w:rsidRPr="00532029">
        <w:rPr>
          <w:rFonts w:ascii="Arial" w:hAnsi="Arial" w:cs="Arial"/>
        </w:rPr>
        <w:t>. Any</w:t>
      </w:r>
      <w:r w:rsidRPr="00532029">
        <w:rPr>
          <w:rFonts w:ascii="Arial" w:hAnsi="Arial" w:cs="Arial"/>
        </w:rPr>
        <w:t xml:space="preserve"> member of staff who has a concern about any safeguarding issue should</w:t>
      </w:r>
      <w:r w:rsidR="00CB3E04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complete a </w:t>
      </w:r>
      <w:r w:rsidR="00CB3E04">
        <w:rPr>
          <w:rFonts w:ascii="Arial" w:hAnsi="Arial" w:cs="Arial"/>
        </w:rPr>
        <w:t xml:space="preserve">‘tab’ on our online recording system called ‘Behaviour watch’. The </w:t>
      </w:r>
      <w:r w:rsidRPr="00532029">
        <w:rPr>
          <w:rFonts w:ascii="Arial" w:hAnsi="Arial" w:cs="Arial"/>
        </w:rPr>
        <w:t>Designated Safeguarding Lead (DSL) or one</w:t>
      </w:r>
      <w:r w:rsidR="00CB3E04">
        <w:rPr>
          <w:rFonts w:ascii="Arial" w:hAnsi="Arial" w:cs="Arial"/>
        </w:rPr>
        <w:t xml:space="preserve"> of the Deputy DSLs is alerted as a matter </w:t>
      </w:r>
      <w:r w:rsidRPr="00532029">
        <w:rPr>
          <w:rFonts w:ascii="Arial" w:hAnsi="Arial" w:cs="Arial"/>
        </w:rPr>
        <w:t xml:space="preserve">of urgency and before the end of the school </w:t>
      </w:r>
      <w:r w:rsidR="00CB3E04">
        <w:rPr>
          <w:rFonts w:ascii="Arial" w:hAnsi="Arial" w:cs="Arial"/>
        </w:rPr>
        <w:t xml:space="preserve">day. A concern should be shared </w:t>
      </w:r>
      <w:r w:rsidRPr="00532029">
        <w:rPr>
          <w:rFonts w:ascii="Arial" w:hAnsi="Arial" w:cs="Arial"/>
        </w:rPr>
        <w:t>even where there is no evidence to support it.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12</w:t>
      </w:r>
      <w:r w:rsidR="00373AF9" w:rsidRPr="00532029">
        <w:rPr>
          <w:rFonts w:ascii="Arial" w:hAnsi="Arial" w:cs="Arial"/>
        </w:rPr>
        <w:t>. The</w:t>
      </w:r>
      <w:r w:rsidRPr="00532029">
        <w:rPr>
          <w:rFonts w:ascii="Arial" w:hAnsi="Arial" w:cs="Arial"/>
        </w:rPr>
        <w:t xml:space="preserve"> DSL/Deputy DSL should follow the pr</w:t>
      </w:r>
      <w:r w:rsidR="00CB3E04">
        <w:rPr>
          <w:rFonts w:ascii="Arial" w:hAnsi="Arial" w:cs="Arial"/>
        </w:rPr>
        <w:t xml:space="preserve">ocedure set out in the school’s </w:t>
      </w:r>
      <w:r w:rsidRPr="00532029">
        <w:rPr>
          <w:rFonts w:ascii="Arial" w:hAnsi="Arial" w:cs="Arial"/>
        </w:rPr>
        <w:t>Child Protection Policy to assess wheth</w:t>
      </w:r>
      <w:r w:rsidR="00CB3E04">
        <w:rPr>
          <w:rFonts w:ascii="Arial" w:hAnsi="Arial" w:cs="Arial"/>
        </w:rPr>
        <w:t xml:space="preserve">er a referral should be made to </w:t>
      </w:r>
      <w:r w:rsidRPr="00532029">
        <w:rPr>
          <w:rFonts w:ascii="Arial" w:hAnsi="Arial" w:cs="Arial"/>
        </w:rPr>
        <w:t>Children’s Services.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13.If a decision is made not to refer to Children’s Services, the school will st</w:t>
      </w:r>
      <w:r w:rsidR="00CB3E04">
        <w:rPr>
          <w:rFonts w:ascii="Arial" w:hAnsi="Arial" w:cs="Arial"/>
        </w:rPr>
        <w:t xml:space="preserve">ill </w:t>
      </w:r>
      <w:r w:rsidRPr="00532029">
        <w:rPr>
          <w:rFonts w:ascii="Arial" w:hAnsi="Arial" w:cs="Arial"/>
        </w:rPr>
        <w:t xml:space="preserve">keep a record of the concerns in the student’s </w:t>
      </w:r>
      <w:r w:rsidR="00CB3E04">
        <w:rPr>
          <w:rFonts w:ascii="Arial" w:hAnsi="Arial" w:cs="Arial"/>
        </w:rPr>
        <w:t xml:space="preserve">confidential file for reference </w:t>
      </w:r>
      <w:r w:rsidRPr="00532029">
        <w:rPr>
          <w:rFonts w:ascii="Arial" w:hAnsi="Arial" w:cs="Arial"/>
        </w:rPr>
        <w:t>should further concerns emerge at a later date.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14</w:t>
      </w:r>
      <w:r w:rsidR="00CB3E04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specific children are identified</w:t>
      </w:r>
      <w:r w:rsidR="00CB3E04">
        <w:rPr>
          <w:rFonts w:ascii="Arial" w:hAnsi="Arial" w:cs="Arial"/>
        </w:rPr>
        <w:t xml:space="preserve"> as abused in the production of </w:t>
      </w:r>
      <w:r w:rsidRPr="00532029">
        <w:rPr>
          <w:rFonts w:ascii="Arial" w:hAnsi="Arial" w:cs="Arial"/>
        </w:rPr>
        <w:t>indecent images of children, a Section 47 Enquiry sh</w:t>
      </w:r>
      <w:r w:rsidR="00CB3E04">
        <w:rPr>
          <w:rFonts w:ascii="Arial" w:hAnsi="Arial" w:cs="Arial"/>
        </w:rPr>
        <w:t xml:space="preserve">ould be carried out by </w:t>
      </w:r>
      <w:r w:rsidRPr="00532029">
        <w:rPr>
          <w:rFonts w:ascii="Arial" w:hAnsi="Arial" w:cs="Arial"/>
        </w:rPr>
        <w:t>Childre</w:t>
      </w:r>
      <w:r w:rsidR="00CB3E04">
        <w:rPr>
          <w:rFonts w:ascii="Arial" w:hAnsi="Arial" w:cs="Arial"/>
        </w:rPr>
        <w:t xml:space="preserve">n’s Services and The </w:t>
      </w:r>
      <w:proofErr w:type="spellStart"/>
      <w:r w:rsidR="00CB3E04">
        <w:rPr>
          <w:rFonts w:ascii="Arial" w:hAnsi="Arial" w:cs="Arial"/>
        </w:rPr>
        <w:t>Oswaldtwisle</w:t>
      </w:r>
      <w:proofErr w:type="spellEnd"/>
      <w:r w:rsidR="00CB3E04">
        <w:rPr>
          <w:rFonts w:ascii="Arial" w:hAnsi="Arial" w:cs="Arial"/>
        </w:rPr>
        <w:t xml:space="preserve"> School will work closely with </w:t>
      </w:r>
      <w:r w:rsidRPr="00532029">
        <w:rPr>
          <w:rFonts w:ascii="Arial" w:hAnsi="Arial" w:cs="Arial"/>
        </w:rPr>
        <w:t>Children’s Services to support the students throughout this time.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15</w:t>
      </w:r>
      <w:r w:rsidR="00CB3E04" w:rsidRPr="00532029">
        <w:rPr>
          <w:rFonts w:ascii="Arial" w:hAnsi="Arial" w:cs="Arial"/>
        </w:rPr>
        <w:t>. It</w:t>
      </w:r>
      <w:r w:rsidRPr="00532029">
        <w:rPr>
          <w:rFonts w:ascii="Arial" w:hAnsi="Arial" w:cs="Arial"/>
        </w:rPr>
        <w:t xml:space="preserve"> is important to be aware that the ch</w:t>
      </w:r>
      <w:r w:rsidR="00CB3E04">
        <w:rPr>
          <w:rFonts w:ascii="Arial" w:hAnsi="Arial" w:cs="Arial"/>
        </w:rPr>
        <w:t xml:space="preserve">ild may not want to acknowledge </w:t>
      </w:r>
      <w:r w:rsidRPr="00532029">
        <w:rPr>
          <w:rFonts w:ascii="Arial" w:hAnsi="Arial" w:cs="Arial"/>
        </w:rPr>
        <w:t>his/her involvement in such behaviour or a</w:t>
      </w:r>
      <w:r w:rsidR="00CB3E04">
        <w:rPr>
          <w:rFonts w:ascii="Arial" w:hAnsi="Arial" w:cs="Arial"/>
        </w:rPr>
        <w:t xml:space="preserve">dmit its abusive nature and may </w:t>
      </w:r>
      <w:r w:rsidRPr="00532029">
        <w:rPr>
          <w:rFonts w:ascii="Arial" w:hAnsi="Arial" w:cs="Arial"/>
        </w:rPr>
        <w:t>resist efforts to be offered protection. Thi</w:t>
      </w:r>
      <w:r w:rsidR="00CB3E04">
        <w:rPr>
          <w:rFonts w:ascii="Arial" w:hAnsi="Arial" w:cs="Arial"/>
        </w:rPr>
        <w:t xml:space="preserve">s should not be a deterrent and </w:t>
      </w:r>
      <w:r w:rsidRPr="00532029">
        <w:rPr>
          <w:rFonts w:ascii="Arial" w:hAnsi="Arial" w:cs="Arial"/>
        </w:rPr>
        <w:t xml:space="preserve">The </w:t>
      </w:r>
      <w:proofErr w:type="spellStart"/>
      <w:r w:rsidR="00CB3E04">
        <w:rPr>
          <w:rFonts w:ascii="Arial" w:hAnsi="Arial" w:cs="Arial"/>
        </w:rPr>
        <w:t>Oswaldtwistle</w:t>
      </w:r>
      <w:proofErr w:type="spellEnd"/>
      <w:r w:rsidR="00CB3E04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School will work closely </w:t>
      </w:r>
      <w:r w:rsidR="00CB3E04">
        <w:rPr>
          <w:rFonts w:ascii="Arial" w:hAnsi="Arial" w:cs="Arial"/>
        </w:rPr>
        <w:t xml:space="preserve">with other agencies in order to </w:t>
      </w:r>
      <w:r w:rsidRPr="00532029">
        <w:rPr>
          <w:rFonts w:ascii="Arial" w:hAnsi="Arial" w:cs="Arial"/>
        </w:rPr>
        <w:t>continue to monitor and assess the nature and degree of an</w:t>
      </w:r>
      <w:r w:rsidR="00CB3E04">
        <w:rPr>
          <w:rFonts w:ascii="Arial" w:hAnsi="Arial" w:cs="Arial"/>
        </w:rPr>
        <w:t xml:space="preserve">y risk to the </w:t>
      </w:r>
      <w:r w:rsidRPr="00532029">
        <w:rPr>
          <w:rFonts w:ascii="Arial" w:hAnsi="Arial" w:cs="Arial"/>
        </w:rPr>
        <w:t>child.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16</w:t>
      </w:r>
      <w:r w:rsidR="00CB3E04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there is concern about an adult, but th</w:t>
      </w:r>
      <w:r w:rsidR="00CB3E04">
        <w:rPr>
          <w:rFonts w:ascii="Arial" w:hAnsi="Arial" w:cs="Arial"/>
        </w:rPr>
        <w:t xml:space="preserve">ere is no identifiable child, a </w:t>
      </w:r>
      <w:r w:rsidRPr="00532029">
        <w:rPr>
          <w:rFonts w:ascii="Arial" w:hAnsi="Arial" w:cs="Arial"/>
        </w:rPr>
        <w:t>referral will be made to the Police and to Chi</w:t>
      </w:r>
      <w:r w:rsidR="00CB3E04">
        <w:rPr>
          <w:rFonts w:ascii="Arial" w:hAnsi="Arial" w:cs="Arial"/>
        </w:rPr>
        <w:t xml:space="preserve">ldren’s Services, enabling them </w:t>
      </w:r>
      <w:r w:rsidRPr="00532029">
        <w:rPr>
          <w:rFonts w:ascii="Arial" w:hAnsi="Arial" w:cs="Arial"/>
        </w:rPr>
        <w:t>to initiate an investigation.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Allegations against people who work with children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17. All members of our school community should b</w:t>
      </w:r>
      <w:r w:rsidR="00CB3E04">
        <w:rPr>
          <w:rFonts w:ascii="Arial" w:hAnsi="Arial" w:cs="Arial"/>
        </w:rPr>
        <w:t xml:space="preserve">e aware of their responsibility </w:t>
      </w:r>
      <w:r w:rsidRPr="00532029">
        <w:rPr>
          <w:rFonts w:ascii="Arial" w:hAnsi="Arial" w:cs="Arial"/>
        </w:rPr>
        <w:t xml:space="preserve">to follow safeguarding procedures if they </w:t>
      </w:r>
      <w:r w:rsidR="00CB3E04">
        <w:rPr>
          <w:rFonts w:ascii="Arial" w:hAnsi="Arial" w:cs="Arial"/>
        </w:rPr>
        <w:t xml:space="preserve">have a concern that adult staff </w:t>
      </w:r>
      <w:r w:rsidRPr="00532029">
        <w:rPr>
          <w:rFonts w:ascii="Arial" w:hAnsi="Arial" w:cs="Arial"/>
        </w:rPr>
        <w:t>members or volunteers may be accessing indecent imag</w:t>
      </w:r>
      <w:r w:rsidR="00CB3E04">
        <w:rPr>
          <w:rFonts w:ascii="Arial" w:hAnsi="Arial" w:cs="Arial"/>
        </w:rPr>
        <w:t xml:space="preserve">es of children. </w:t>
      </w:r>
      <w:r w:rsidRPr="00532029">
        <w:rPr>
          <w:rFonts w:ascii="Arial" w:hAnsi="Arial" w:cs="Arial"/>
        </w:rPr>
        <w:t>Employees of the school are regularly made awa</w:t>
      </w:r>
      <w:r w:rsidR="00CB3E04">
        <w:rPr>
          <w:rFonts w:ascii="Arial" w:hAnsi="Arial" w:cs="Arial"/>
        </w:rPr>
        <w:t xml:space="preserve">re of the Whistleblowing Policy and the Head Teacher must follow Lancashire Safeguarding Children’s Board </w:t>
      </w:r>
      <w:r w:rsidRPr="00532029">
        <w:rPr>
          <w:rFonts w:ascii="Arial" w:hAnsi="Arial" w:cs="Arial"/>
        </w:rPr>
        <w:t>interagency procedures in dealing with such a</w:t>
      </w:r>
      <w:r w:rsidR="00CB3E04">
        <w:rPr>
          <w:rFonts w:ascii="Arial" w:hAnsi="Arial" w:cs="Arial"/>
        </w:rPr>
        <w:t xml:space="preserve">llegations. The Local Authority </w:t>
      </w:r>
      <w:r w:rsidRPr="00532029">
        <w:rPr>
          <w:rFonts w:ascii="Arial" w:hAnsi="Arial" w:cs="Arial"/>
        </w:rPr>
        <w:t>Designated Officer (LADO) holds the responsibilit</w:t>
      </w:r>
      <w:r w:rsidR="00CB3E04">
        <w:rPr>
          <w:rFonts w:ascii="Arial" w:hAnsi="Arial" w:cs="Arial"/>
        </w:rPr>
        <w:t xml:space="preserve">y for ensuring that allegations </w:t>
      </w:r>
      <w:r w:rsidRPr="00532029">
        <w:rPr>
          <w:rFonts w:ascii="Arial" w:hAnsi="Arial" w:cs="Arial"/>
        </w:rPr>
        <w:t xml:space="preserve">against members of staff are properly investigated. The </w:t>
      </w:r>
      <w:proofErr w:type="spellStart"/>
      <w:r w:rsidR="00CB3E04">
        <w:rPr>
          <w:rFonts w:ascii="Arial" w:hAnsi="Arial" w:cs="Arial"/>
        </w:rPr>
        <w:t>Oswaldtwistle</w:t>
      </w:r>
      <w:proofErr w:type="spellEnd"/>
      <w:r w:rsidR="00CB3E04">
        <w:rPr>
          <w:rFonts w:ascii="Arial" w:hAnsi="Arial" w:cs="Arial"/>
        </w:rPr>
        <w:t xml:space="preserve"> School </w:t>
      </w:r>
      <w:r w:rsidRPr="00532029">
        <w:rPr>
          <w:rFonts w:ascii="Arial" w:hAnsi="Arial" w:cs="Arial"/>
        </w:rPr>
        <w:t xml:space="preserve">follows LADO procedures in all cases where </w:t>
      </w:r>
      <w:r w:rsidR="00CB3E04">
        <w:rPr>
          <w:rFonts w:ascii="Arial" w:hAnsi="Arial" w:cs="Arial"/>
        </w:rPr>
        <w:t xml:space="preserve">it is alleged that a person </w:t>
      </w:r>
      <w:proofErr w:type="spellStart"/>
      <w:r w:rsidR="00CB3E04">
        <w:rPr>
          <w:rFonts w:ascii="Arial" w:hAnsi="Arial" w:cs="Arial"/>
        </w:rPr>
        <w:t>who</w:t>
      </w:r>
      <w:r w:rsidRPr="00532029">
        <w:rPr>
          <w:rFonts w:ascii="Arial" w:hAnsi="Arial" w:cs="Arial"/>
        </w:rPr>
        <w:t>works</w:t>
      </w:r>
      <w:proofErr w:type="spellEnd"/>
      <w:r w:rsidRPr="00532029">
        <w:rPr>
          <w:rFonts w:ascii="Arial" w:hAnsi="Arial" w:cs="Arial"/>
        </w:rPr>
        <w:t xml:space="preserve"> with children has:</w:t>
      </w:r>
    </w:p>
    <w:p w:rsidR="00532029" w:rsidRPr="00CB3E04" w:rsidRDefault="00532029" w:rsidP="00CB3E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behaved in a way that has harmed a child, or may have harmed a child;</w:t>
      </w:r>
    </w:p>
    <w:p w:rsidR="00532029" w:rsidRPr="00CB3E04" w:rsidRDefault="00532029" w:rsidP="00CB3E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possibly committed a criminal offence against or in relation to a child;</w:t>
      </w:r>
    </w:p>
    <w:p w:rsidR="00532029" w:rsidRPr="00CB3E04" w:rsidRDefault="00532029" w:rsidP="005320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CB3E04">
        <w:rPr>
          <w:rFonts w:ascii="Arial" w:hAnsi="Arial" w:cs="Arial"/>
        </w:rPr>
        <w:t>behaved</w:t>
      </w:r>
      <w:proofErr w:type="gramEnd"/>
      <w:r w:rsidRPr="00CB3E04">
        <w:rPr>
          <w:rFonts w:ascii="Arial" w:hAnsi="Arial" w:cs="Arial"/>
        </w:rPr>
        <w:t xml:space="preserve"> toward a child or children in a way that indicates she or he is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unsuitable to work with children.</w:t>
      </w:r>
    </w:p>
    <w:p w:rsidR="00CB3E04" w:rsidRDefault="00CB3E04" w:rsidP="00532029">
      <w:pPr>
        <w:rPr>
          <w:rFonts w:ascii="Arial" w:hAnsi="Arial" w:cs="Arial"/>
        </w:rPr>
      </w:pP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>18</w:t>
      </w:r>
      <w:r w:rsidR="00CB3E04" w:rsidRPr="00532029">
        <w:rPr>
          <w:rFonts w:ascii="Arial" w:hAnsi="Arial" w:cs="Arial"/>
        </w:rPr>
        <w:t>. In</w:t>
      </w:r>
      <w:r w:rsidRPr="00532029">
        <w:rPr>
          <w:rFonts w:ascii="Arial" w:hAnsi="Arial" w:cs="Arial"/>
        </w:rPr>
        <w:t xml:space="preserve"> operating the LADO procedures the s</w:t>
      </w:r>
      <w:r w:rsidR="00CB3E04">
        <w:rPr>
          <w:rFonts w:ascii="Arial" w:hAnsi="Arial" w:cs="Arial"/>
        </w:rPr>
        <w:t xml:space="preserve">chool must consider whether the </w:t>
      </w:r>
      <w:r w:rsidRPr="00532029">
        <w:rPr>
          <w:rFonts w:ascii="Arial" w:hAnsi="Arial" w:cs="Arial"/>
        </w:rPr>
        <w:t xml:space="preserve">allegation can be properly investigated if </w:t>
      </w:r>
      <w:r w:rsidR="00CB3E04">
        <w:rPr>
          <w:rFonts w:ascii="Arial" w:hAnsi="Arial" w:cs="Arial"/>
        </w:rPr>
        <w:t xml:space="preserve">the person concerned remains in </w:t>
      </w:r>
      <w:r w:rsidRPr="00532029">
        <w:rPr>
          <w:rFonts w:ascii="Arial" w:hAnsi="Arial" w:cs="Arial"/>
        </w:rPr>
        <w:t>work. Schools can seek advice about</w:t>
      </w:r>
      <w:r w:rsidR="00CB3E04">
        <w:rPr>
          <w:rFonts w:ascii="Arial" w:hAnsi="Arial" w:cs="Arial"/>
        </w:rPr>
        <w:t xml:space="preserve"> suspension and alternatives to </w:t>
      </w:r>
      <w:r w:rsidRPr="00532029">
        <w:rPr>
          <w:rFonts w:ascii="Arial" w:hAnsi="Arial" w:cs="Arial"/>
        </w:rPr>
        <w:t>suspension but the final decision remains with the</w:t>
      </w:r>
      <w:r w:rsidR="00CB3E04">
        <w:rPr>
          <w:rFonts w:ascii="Arial" w:hAnsi="Arial" w:cs="Arial"/>
        </w:rPr>
        <w:t xml:space="preserve"> school. It would be very </w:t>
      </w:r>
      <w:r w:rsidRPr="00532029">
        <w:rPr>
          <w:rFonts w:ascii="Arial" w:hAnsi="Arial" w:cs="Arial"/>
        </w:rPr>
        <w:t>unusual for the school not to take the advic</w:t>
      </w:r>
      <w:r w:rsidR="00CB3E04">
        <w:rPr>
          <w:rFonts w:ascii="Arial" w:hAnsi="Arial" w:cs="Arial"/>
        </w:rPr>
        <w:t xml:space="preserve">e of the LADO and if it were to </w:t>
      </w:r>
      <w:r w:rsidRPr="00532029">
        <w:rPr>
          <w:rFonts w:ascii="Arial" w:hAnsi="Arial" w:cs="Arial"/>
        </w:rPr>
        <w:t>do so, the LADO may decide to take the issue to the education secretary.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19</w:t>
      </w:r>
      <w:r w:rsidR="00373AF9" w:rsidRPr="00532029">
        <w:rPr>
          <w:rFonts w:ascii="Arial" w:hAnsi="Arial" w:cs="Arial"/>
        </w:rPr>
        <w:t>. It</w:t>
      </w:r>
      <w:r w:rsidRPr="00532029">
        <w:rPr>
          <w:rFonts w:ascii="Arial" w:hAnsi="Arial" w:cs="Arial"/>
        </w:rPr>
        <w:t xml:space="preserve"> is important that individuals susp</w:t>
      </w:r>
      <w:r w:rsidR="00CB3E04">
        <w:rPr>
          <w:rFonts w:ascii="Arial" w:hAnsi="Arial" w:cs="Arial"/>
        </w:rPr>
        <w:t xml:space="preserve">ected of accessing, creating or </w:t>
      </w:r>
      <w:r w:rsidRPr="00532029">
        <w:rPr>
          <w:rFonts w:ascii="Arial" w:hAnsi="Arial" w:cs="Arial"/>
        </w:rPr>
        <w:t xml:space="preserve">downloading indecent images of children are </w:t>
      </w:r>
      <w:r w:rsidR="00CB3E04">
        <w:rPr>
          <w:rFonts w:ascii="Arial" w:hAnsi="Arial" w:cs="Arial"/>
        </w:rPr>
        <w:t xml:space="preserve">not alerted prior to the police </w:t>
      </w:r>
      <w:r w:rsidRPr="00532029">
        <w:rPr>
          <w:rFonts w:ascii="Arial" w:hAnsi="Arial" w:cs="Arial"/>
        </w:rPr>
        <w:t>undertaking their investigations as they m</w:t>
      </w:r>
      <w:r w:rsidR="00CB3E04">
        <w:rPr>
          <w:rFonts w:ascii="Arial" w:hAnsi="Arial" w:cs="Arial"/>
        </w:rPr>
        <w:t xml:space="preserve">ay destroy computer evidence at </w:t>
      </w:r>
      <w:r w:rsidRPr="00532029">
        <w:rPr>
          <w:rFonts w:ascii="Arial" w:hAnsi="Arial" w:cs="Arial"/>
        </w:rPr>
        <w:t>work or home. This has implications for mana</w:t>
      </w:r>
      <w:r w:rsidR="00CB3E04">
        <w:rPr>
          <w:rFonts w:ascii="Arial" w:hAnsi="Arial" w:cs="Arial"/>
        </w:rPr>
        <w:t xml:space="preserve">ging allegations against people </w:t>
      </w:r>
      <w:r w:rsidRPr="00532029">
        <w:rPr>
          <w:rFonts w:ascii="Arial" w:hAnsi="Arial" w:cs="Arial"/>
        </w:rPr>
        <w:t>who work with children and means individ</w:t>
      </w:r>
      <w:r w:rsidR="00CB3E04">
        <w:rPr>
          <w:rFonts w:ascii="Arial" w:hAnsi="Arial" w:cs="Arial"/>
        </w:rPr>
        <w:t xml:space="preserve">uals may not initially be fully </w:t>
      </w:r>
      <w:r w:rsidRPr="00532029">
        <w:rPr>
          <w:rFonts w:ascii="Arial" w:hAnsi="Arial" w:cs="Arial"/>
        </w:rPr>
        <w:t>informed of reasons for their suspension.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20.Research into investigations of adults a</w:t>
      </w:r>
      <w:r w:rsidR="00CB3E04">
        <w:rPr>
          <w:rFonts w:ascii="Arial" w:hAnsi="Arial" w:cs="Arial"/>
        </w:rPr>
        <w:t xml:space="preserve">ccessing child abuse images has </w:t>
      </w:r>
      <w:r w:rsidRPr="00532029">
        <w:rPr>
          <w:rFonts w:ascii="Arial" w:hAnsi="Arial" w:cs="Arial"/>
        </w:rPr>
        <w:t>identified that professional staff accessing</w:t>
      </w:r>
      <w:r w:rsidR="00CB3E04">
        <w:rPr>
          <w:rFonts w:ascii="Arial" w:hAnsi="Arial" w:cs="Arial"/>
        </w:rPr>
        <w:t xml:space="preserve"> such images may have access to </w:t>
      </w:r>
      <w:r w:rsidRPr="00532029">
        <w:rPr>
          <w:rFonts w:ascii="Arial" w:hAnsi="Arial" w:cs="Arial"/>
        </w:rPr>
        <w:t>children both in their occupation and in their p</w:t>
      </w:r>
      <w:r w:rsidR="00CB3E04">
        <w:rPr>
          <w:rFonts w:ascii="Arial" w:hAnsi="Arial" w:cs="Arial"/>
        </w:rPr>
        <w:t xml:space="preserve">ersonal lives. In such cases, a </w:t>
      </w:r>
      <w:r w:rsidRPr="00532029">
        <w:rPr>
          <w:rFonts w:ascii="Arial" w:hAnsi="Arial" w:cs="Arial"/>
        </w:rPr>
        <w:t xml:space="preserve">section 47 strategy discussion (Children Act </w:t>
      </w:r>
      <w:r w:rsidR="00CB3E04">
        <w:rPr>
          <w:rFonts w:ascii="Arial" w:hAnsi="Arial" w:cs="Arial"/>
        </w:rPr>
        <w:t xml:space="preserve">1989) will consider the need to </w:t>
      </w:r>
      <w:r w:rsidRPr="00532029">
        <w:rPr>
          <w:rFonts w:ascii="Arial" w:hAnsi="Arial" w:cs="Arial"/>
        </w:rPr>
        <w:t>assess risk both in relation to the occupation</w:t>
      </w:r>
      <w:r w:rsidR="00CB3E04">
        <w:rPr>
          <w:rFonts w:ascii="Arial" w:hAnsi="Arial" w:cs="Arial"/>
        </w:rPr>
        <w:t xml:space="preserve"> and in relation to the risk to </w:t>
      </w:r>
      <w:r w:rsidRPr="00532029">
        <w:rPr>
          <w:rFonts w:ascii="Arial" w:hAnsi="Arial" w:cs="Arial"/>
        </w:rPr>
        <w:t>any child within the family of the individua</w:t>
      </w:r>
      <w:r w:rsidR="00AD0250">
        <w:rPr>
          <w:rFonts w:ascii="Arial" w:hAnsi="Arial" w:cs="Arial"/>
        </w:rPr>
        <w:t xml:space="preserve">l concerned. The Head </w:t>
      </w:r>
      <w:r w:rsidR="00373AF9">
        <w:rPr>
          <w:rFonts w:ascii="Arial" w:hAnsi="Arial" w:cs="Arial"/>
        </w:rPr>
        <w:t>Teacher and</w:t>
      </w:r>
      <w:r w:rsidRPr="00532029">
        <w:rPr>
          <w:rFonts w:ascii="Arial" w:hAnsi="Arial" w:cs="Arial"/>
        </w:rPr>
        <w:t>/or the DSL will be involved in this strategy meeting.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The risks posed by new technologies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21</w:t>
      </w:r>
      <w:r w:rsidR="00373AF9" w:rsidRPr="00532029">
        <w:rPr>
          <w:rFonts w:ascii="Arial" w:hAnsi="Arial" w:cs="Arial"/>
        </w:rPr>
        <w:t>. As</w:t>
      </w:r>
      <w:r w:rsidRPr="00532029">
        <w:rPr>
          <w:rFonts w:ascii="Arial" w:hAnsi="Arial" w:cs="Arial"/>
        </w:rPr>
        <w:t xml:space="preserve"> with many new or and emerging technol</w:t>
      </w:r>
      <w:r w:rsidR="00AD0250">
        <w:rPr>
          <w:rFonts w:ascii="Arial" w:hAnsi="Arial" w:cs="Arial"/>
        </w:rPr>
        <w:t xml:space="preserve">ogies, the internet has brought </w:t>
      </w:r>
      <w:r w:rsidRPr="00532029">
        <w:rPr>
          <w:rFonts w:ascii="Arial" w:hAnsi="Arial" w:cs="Arial"/>
        </w:rPr>
        <w:t xml:space="preserve">unfamiliar challenges, some of which create </w:t>
      </w:r>
      <w:r w:rsidR="00AD0250">
        <w:rPr>
          <w:rFonts w:ascii="Arial" w:hAnsi="Arial" w:cs="Arial"/>
        </w:rPr>
        <w:t xml:space="preserve">actual or potential dangers for </w:t>
      </w:r>
      <w:r w:rsidRPr="00532029">
        <w:rPr>
          <w:rFonts w:ascii="Arial" w:hAnsi="Arial" w:cs="Arial"/>
        </w:rPr>
        <w:t>children and young people.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22</w:t>
      </w:r>
      <w:r w:rsidR="00373AF9" w:rsidRPr="00532029">
        <w:rPr>
          <w:rFonts w:ascii="Arial" w:hAnsi="Arial" w:cs="Arial"/>
        </w:rPr>
        <w:t>. New</w:t>
      </w:r>
      <w:r w:rsidRPr="00532029">
        <w:rPr>
          <w:rFonts w:ascii="Arial" w:hAnsi="Arial" w:cs="Arial"/>
        </w:rPr>
        <w:t xml:space="preserve"> technologies have offered children</w:t>
      </w:r>
      <w:r w:rsidR="00AD0250">
        <w:rPr>
          <w:rFonts w:ascii="Arial" w:hAnsi="Arial" w:cs="Arial"/>
        </w:rPr>
        <w:t xml:space="preserve"> and young people revolutionary </w:t>
      </w:r>
      <w:r w:rsidRPr="00532029">
        <w:rPr>
          <w:rFonts w:ascii="Arial" w:hAnsi="Arial" w:cs="Arial"/>
        </w:rPr>
        <w:t>advances in communication with their pee</w:t>
      </w:r>
      <w:r w:rsidR="00AD0250">
        <w:rPr>
          <w:rFonts w:ascii="Arial" w:hAnsi="Arial" w:cs="Arial"/>
        </w:rPr>
        <w:t xml:space="preserve">rs and with the world. However, </w:t>
      </w:r>
      <w:r w:rsidRPr="00532029">
        <w:rPr>
          <w:rFonts w:ascii="Arial" w:hAnsi="Arial" w:cs="Arial"/>
        </w:rPr>
        <w:t>they also afford an opportunity for misuse a</w:t>
      </w:r>
      <w:r w:rsidR="00AD0250">
        <w:rPr>
          <w:rFonts w:ascii="Arial" w:hAnsi="Arial" w:cs="Arial"/>
        </w:rPr>
        <w:t xml:space="preserve">nd abuse. The main risks are in </w:t>
      </w:r>
      <w:r w:rsidRPr="00532029">
        <w:rPr>
          <w:rFonts w:ascii="Arial" w:hAnsi="Arial" w:cs="Arial"/>
        </w:rPr>
        <w:t>relation to sexual exploitation and the use of technology to bully a</w:t>
      </w:r>
      <w:r w:rsidR="00AD0250">
        <w:rPr>
          <w:rFonts w:ascii="Arial" w:hAnsi="Arial" w:cs="Arial"/>
        </w:rPr>
        <w:t xml:space="preserve">nd record </w:t>
      </w:r>
      <w:r w:rsidRPr="00532029">
        <w:rPr>
          <w:rFonts w:ascii="Arial" w:hAnsi="Arial" w:cs="Arial"/>
        </w:rPr>
        <w:t>physical abuse.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23</w:t>
      </w:r>
      <w:r w:rsidR="00373AF9" w:rsidRPr="00532029">
        <w:rPr>
          <w:rFonts w:ascii="Arial" w:hAnsi="Arial" w:cs="Arial"/>
        </w:rPr>
        <w:t>. Some</w:t>
      </w:r>
      <w:r w:rsidRPr="00532029">
        <w:rPr>
          <w:rFonts w:ascii="Arial" w:hAnsi="Arial" w:cs="Arial"/>
        </w:rPr>
        <w:t xml:space="preserve"> of the most common risks to children a</w:t>
      </w:r>
      <w:r w:rsidR="00AD0250">
        <w:rPr>
          <w:rFonts w:ascii="Arial" w:hAnsi="Arial" w:cs="Arial"/>
        </w:rPr>
        <w:t>nd young people are as follows: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Children viewing adult pornography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Children &amp; young people often access </w:t>
      </w:r>
      <w:r w:rsidR="00AD0250">
        <w:rPr>
          <w:rFonts w:ascii="Arial" w:hAnsi="Arial" w:cs="Arial"/>
        </w:rPr>
        <w:t xml:space="preserve">adult pornography. However, the </w:t>
      </w:r>
      <w:r w:rsidRPr="00532029">
        <w:rPr>
          <w:rFonts w:ascii="Arial" w:hAnsi="Arial" w:cs="Arial"/>
        </w:rPr>
        <w:t>persistent viewing of material which is degradin</w:t>
      </w:r>
      <w:r w:rsidR="00AD0250">
        <w:rPr>
          <w:rFonts w:ascii="Arial" w:hAnsi="Arial" w:cs="Arial"/>
        </w:rPr>
        <w:t xml:space="preserve">g, violent or sadistic or </w:t>
      </w:r>
      <w:r w:rsidRPr="00532029">
        <w:rPr>
          <w:rFonts w:ascii="Arial" w:hAnsi="Arial" w:cs="Arial"/>
        </w:rPr>
        <w:t xml:space="preserve">beyond the realms of normal curiosity </w:t>
      </w:r>
      <w:r w:rsidR="00AD0250">
        <w:rPr>
          <w:rFonts w:ascii="Arial" w:hAnsi="Arial" w:cs="Arial"/>
        </w:rPr>
        <w:t xml:space="preserve">can affect how young people can </w:t>
      </w:r>
      <w:r w:rsidRPr="00532029">
        <w:rPr>
          <w:rFonts w:ascii="Arial" w:hAnsi="Arial" w:cs="Arial"/>
        </w:rPr>
        <w:t>think about intimacy, themselves and the</w:t>
      </w:r>
      <w:r w:rsidR="00AD0250">
        <w:rPr>
          <w:rFonts w:ascii="Arial" w:hAnsi="Arial" w:cs="Arial"/>
        </w:rPr>
        <w:t xml:space="preserve">ir values and attitudes towards </w:t>
      </w:r>
      <w:r w:rsidRPr="00532029">
        <w:rPr>
          <w:rFonts w:ascii="Arial" w:hAnsi="Arial" w:cs="Arial"/>
        </w:rPr>
        <w:t xml:space="preserve">relationships and sexual development. 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Adu</w:t>
      </w:r>
      <w:r w:rsidR="00AD0250">
        <w:rPr>
          <w:rFonts w:ascii="Arial" w:hAnsi="Arial" w:cs="Arial"/>
        </w:rPr>
        <w:t xml:space="preserve">lt pornography can also be used </w:t>
      </w:r>
      <w:r w:rsidRPr="00532029">
        <w:rPr>
          <w:rFonts w:ascii="Arial" w:hAnsi="Arial" w:cs="Arial"/>
        </w:rPr>
        <w:t>by adults or young people as part of a grooming process.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Children abused through using the Internet and mobile phones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New technologies such as chat rooms, MSN </w:t>
      </w:r>
      <w:r w:rsidR="00AD0250">
        <w:rPr>
          <w:rFonts w:ascii="Arial" w:hAnsi="Arial" w:cs="Arial"/>
        </w:rPr>
        <w:t xml:space="preserve">and SMS are often used by those </w:t>
      </w:r>
      <w:r w:rsidRPr="00532029">
        <w:rPr>
          <w:rFonts w:ascii="Arial" w:hAnsi="Arial" w:cs="Arial"/>
        </w:rPr>
        <w:t>wanting to sexually exploit children and young people. These perp</w:t>
      </w:r>
      <w:r w:rsidR="00AD0250">
        <w:rPr>
          <w:rFonts w:ascii="Arial" w:hAnsi="Arial" w:cs="Arial"/>
        </w:rPr>
        <w:t xml:space="preserve">etrators </w:t>
      </w:r>
      <w:r w:rsidRPr="00532029">
        <w:rPr>
          <w:rFonts w:ascii="Arial" w:hAnsi="Arial" w:cs="Arial"/>
        </w:rPr>
        <w:t>often exploit young people who are vulnerable by grooming them.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>Children can be coerced to take part in se</w:t>
      </w:r>
      <w:r w:rsidR="00AD0250">
        <w:rPr>
          <w:rFonts w:ascii="Arial" w:hAnsi="Arial" w:cs="Arial"/>
        </w:rPr>
        <w:t xml:space="preserve">xual activity online by abusers </w:t>
      </w:r>
      <w:r w:rsidRPr="00532029">
        <w:rPr>
          <w:rFonts w:ascii="Arial" w:hAnsi="Arial" w:cs="Arial"/>
        </w:rPr>
        <w:t>who employ specific conversational techniq</w:t>
      </w:r>
      <w:r w:rsidR="00AD0250">
        <w:rPr>
          <w:rFonts w:ascii="Arial" w:hAnsi="Arial" w:cs="Arial"/>
        </w:rPr>
        <w:t xml:space="preserve">ues. The grooming process is no </w:t>
      </w:r>
      <w:r w:rsidRPr="00532029">
        <w:rPr>
          <w:rFonts w:ascii="Arial" w:hAnsi="Arial" w:cs="Arial"/>
        </w:rPr>
        <w:t>different from that used by abusers offl</w:t>
      </w:r>
      <w:r w:rsidR="00AD0250">
        <w:rPr>
          <w:rFonts w:ascii="Arial" w:hAnsi="Arial" w:cs="Arial"/>
        </w:rPr>
        <w:t xml:space="preserve">ine. However, the whole abusive </w:t>
      </w:r>
      <w:r w:rsidRPr="00532029">
        <w:rPr>
          <w:rFonts w:ascii="Arial" w:hAnsi="Arial" w:cs="Arial"/>
        </w:rPr>
        <w:t>episode takes place online without physica</w:t>
      </w:r>
      <w:r w:rsidR="00AD0250">
        <w:rPr>
          <w:rFonts w:ascii="Arial" w:hAnsi="Arial" w:cs="Arial"/>
        </w:rPr>
        <w:t xml:space="preserve">l contact between the child and </w:t>
      </w:r>
      <w:r w:rsidRPr="00532029">
        <w:rPr>
          <w:rFonts w:ascii="Arial" w:hAnsi="Arial" w:cs="Arial"/>
        </w:rPr>
        <w:t>perpetrator. The most common place for target</w:t>
      </w:r>
      <w:r w:rsidR="00AD0250">
        <w:rPr>
          <w:rFonts w:ascii="Arial" w:hAnsi="Arial" w:cs="Arial"/>
        </w:rPr>
        <w:t xml:space="preserve">ing these children is in social </w:t>
      </w:r>
      <w:r w:rsidRPr="00532029">
        <w:rPr>
          <w:rFonts w:ascii="Arial" w:hAnsi="Arial" w:cs="Arial"/>
        </w:rPr>
        <w:t>networking sites and chat rooms. When discovered, children will ofte</w:t>
      </w:r>
      <w:r w:rsidR="00AD0250">
        <w:rPr>
          <w:rFonts w:ascii="Arial" w:hAnsi="Arial" w:cs="Arial"/>
        </w:rPr>
        <w:t xml:space="preserve">n deny </w:t>
      </w:r>
      <w:r w:rsidRPr="00532029">
        <w:rPr>
          <w:rFonts w:ascii="Arial" w:hAnsi="Arial" w:cs="Arial"/>
        </w:rPr>
        <w:t>any such activities, due to both the groo</w:t>
      </w:r>
      <w:r w:rsidR="00AD0250">
        <w:rPr>
          <w:rFonts w:ascii="Arial" w:hAnsi="Arial" w:cs="Arial"/>
        </w:rPr>
        <w:t xml:space="preserve">ming process and the shame that </w:t>
      </w:r>
      <w:r w:rsidRPr="00532029">
        <w:rPr>
          <w:rFonts w:ascii="Arial" w:hAnsi="Arial" w:cs="Arial"/>
        </w:rPr>
        <w:t>many children feel when discovered doin</w:t>
      </w:r>
      <w:r w:rsidR="00AD0250">
        <w:rPr>
          <w:rFonts w:ascii="Arial" w:hAnsi="Arial" w:cs="Arial"/>
        </w:rPr>
        <w:t xml:space="preserve">g something that have been told </w:t>
      </w:r>
      <w:r w:rsidRPr="00532029">
        <w:rPr>
          <w:rFonts w:ascii="Arial" w:hAnsi="Arial" w:cs="Arial"/>
        </w:rPr>
        <w:t xml:space="preserve">not to reveal and about which they </w:t>
      </w:r>
      <w:r w:rsidR="00AD0250">
        <w:rPr>
          <w:rFonts w:ascii="Arial" w:hAnsi="Arial" w:cs="Arial"/>
        </w:rPr>
        <w:t xml:space="preserve">feel deep humiliation and fear. </w:t>
      </w:r>
      <w:r w:rsidRPr="00532029">
        <w:rPr>
          <w:rFonts w:ascii="Arial" w:hAnsi="Arial" w:cs="Arial"/>
        </w:rPr>
        <w:t>Young people creating and sending indecent</w:t>
      </w:r>
      <w:r w:rsidR="00AD0250">
        <w:rPr>
          <w:rFonts w:ascii="Arial" w:hAnsi="Arial" w:cs="Arial"/>
        </w:rPr>
        <w:t xml:space="preserve"> images of themselves to others. 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Occasionally young people choose, or are coe</w:t>
      </w:r>
      <w:r w:rsidR="00AD0250">
        <w:rPr>
          <w:rFonts w:ascii="Arial" w:hAnsi="Arial" w:cs="Arial"/>
        </w:rPr>
        <w:t xml:space="preserve">rced, into creating and sending </w:t>
      </w:r>
      <w:r w:rsidRPr="00532029">
        <w:rPr>
          <w:rFonts w:ascii="Arial" w:hAnsi="Arial" w:cs="Arial"/>
        </w:rPr>
        <w:t>indecent images of themselves to others. T</w:t>
      </w:r>
      <w:r w:rsidR="00AD0250">
        <w:rPr>
          <w:rFonts w:ascii="Arial" w:hAnsi="Arial" w:cs="Arial"/>
        </w:rPr>
        <w:t xml:space="preserve">his can sometimes be vulnerable </w:t>
      </w:r>
      <w:r w:rsidRPr="00532029">
        <w:rPr>
          <w:rFonts w:ascii="Arial" w:hAnsi="Arial" w:cs="Arial"/>
        </w:rPr>
        <w:t>individuals who have been made to feel special and have been convinced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that the other person involved loves them, </w:t>
      </w:r>
      <w:r w:rsidR="00AD0250">
        <w:rPr>
          <w:rFonts w:ascii="Arial" w:hAnsi="Arial" w:cs="Arial"/>
        </w:rPr>
        <w:t xml:space="preserve">is attracted to them. Often the </w:t>
      </w:r>
      <w:r w:rsidRPr="00532029">
        <w:rPr>
          <w:rFonts w:ascii="Arial" w:hAnsi="Arial" w:cs="Arial"/>
        </w:rPr>
        <w:t>other individual might promise to delete the</w:t>
      </w:r>
      <w:r w:rsidR="00AD0250">
        <w:rPr>
          <w:rFonts w:ascii="Arial" w:hAnsi="Arial" w:cs="Arial"/>
        </w:rPr>
        <w:t xml:space="preserve"> images or to keep them secret. </w:t>
      </w:r>
      <w:r w:rsidRPr="00532029">
        <w:rPr>
          <w:rFonts w:ascii="Arial" w:hAnsi="Arial" w:cs="Arial"/>
        </w:rPr>
        <w:t>This can lead to considerable distress fo</w:t>
      </w:r>
      <w:r w:rsidR="00AD0250">
        <w:rPr>
          <w:rFonts w:ascii="Arial" w:hAnsi="Arial" w:cs="Arial"/>
        </w:rPr>
        <w:t xml:space="preserve">r the victim if the abuser then </w:t>
      </w:r>
      <w:r w:rsidRPr="00532029">
        <w:rPr>
          <w:rFonts w:ascii="Arial" w:hAnsi="Arial" w:cs="Arial"/>
        </w:rPr>
        <w:t>choses to publicise the images. It can also re</w:t>
      </w:r>
      <w:r w:rsidR="00AD0250">
        <w:rPr>
          <w:rFonts w:ascii="Arial" w:hAnsi="Arial" w:cs="Arial"/>
        </w:rPr>
        <w:t xml:space="preserve">sult in blackmail if the victim </w:t>
      </w:r>
      <w:r w:rsidRPr="00532029">
        <w:rPr>
          <w:rFonts w:ascii="Arial" w:hAnsi="Arial" w:cs="Arial"/>
        </w:rPr>
        <w:t>says no to creating and sending</w:t>
      </w:r>
      <w:r w:rsidR="00AD0250">
        <w:rPr>
          <w:rFonts w:ascii="Arial" w:hAnsi="Arial" w:cs="Arial"/>
        </w:rPr>
        <w:t xml:space="preserve"> further, more explicit images. </w:t>
      </w:r>
      <w:r w:rsidRPr="00532029">
        <w:rPr>
          <w:rFonts w:ascii="Arial" w:hAnsi="Arial" w:cs="Arial"/>
        </w:rPr>
        <w:t>Children, who create, view or download s</w:t>
      </w:r>
      <w:r w:rsidR="00AD0250">
        <w:rPr>
          <w:rFonts w:ascii="Arial" w:hAnsi="Arial" w:cs="Arial"/>
        </w:rPr>
        <w:t xml:space="preserve">exually abusive images of other </w:t>
      </w:r>
      <w:r w:rsidRPr="00532029">
        <w:rPr>
          <w:rFonts w:ascii="Arial" w:hAnsi="Arial" w:cs="Arial"/>
        </w:rPr>
        <w:t>children</w:t>
      </w:r>
      <w:r w:rsidR="00AD0250">
        <w:rPr>
          <w:rFonts w:ascii="Arial" w:hAnsi="Arial" w:cs="Arial"/>
        </w:rPr>
        <w:t>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Although some children plan to and purposefully download these im</w:t>
      </w:r>
      <w:r w:rsidR="00AD0250">
        <w:rPr>
          <w:rFonts w:ascii="Arial" w:hAnsi="Arial" w:cs="Arial"/>
        </w:rPr>
        <w:t xml:space="preserve">ages, </w:t>
      </w:r>
      <w:r w:rsidRPr="00532029">
        <w:rPr>
          <w:rFonts w:ascii="Arial" w:hAnsi="Arial" w:cs="Arial"/>
        </w:rPr>
        <w:t>others may have been forced to do so by peer group pressure or they may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have been introduced to these sites by preda</w:t>
      </w:r>
      <w:r w:rsidR="00AD0250">
        <w:rPr>
          <w:rFonts w:ascii="Arial" w:hAnsi="Arial" w:cs="Arial"/>
        </w:rPr>
        <w:t xml:space="preserve">tory adults as part of grooming for sexual abuse. </w:t>
      </w:r>
      <w:r w:rsidRPr="00532029">
        <w:rPr>
          <w:rFonts w:ascii="Arial" w:hAnsi="Arial" w:cs="Arial"/>
        </w:rPr>
        <w:t>Young people creating or placing images of other young people online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The use of the internet as a tool for bullyin</w:t>
      </w:r>
      <w:r w:rsidR="00AD0250">
        <w:rPr>
          <w:rFonts w:ascii="Arial" w:hAnsi="Arial" w:cs="Arial"/>
        </w:rPr>
        <w:t xml:space="preserve">g is also becoming increasingly </w:t>
      </w:r>
      <w:r w:rsidRPr="00532029">
        <w:rPr>
          <w:rFonts w:ascii="Arial" w:hAnsi="Arial" w:cs="Arial"/>
        </w:rPr>
        <w:t xml:space="preserve">common. ‘Happy slapping’ and other </w:t>
      </w:r>
      <w:r w:rsidR="00AD0250">
        <w:rPr>
          <w:rFonts w:ascii="Arial" w:hAnsi="Arial" w:cs="Arial"/>
        </w:rPr>
        <w:t xml:space="preserve">recorded physical assaults, for </w:t>
      </w:r>
      <w:r w:rsidRPr="00532029">
        <w:rPr>
          <w:rFonts w:ascii="Arial" w:hAnsi="Arial" w:cs="Arial"/>
        </w:rPr>
        <w:t>example, can be carried out with the intenti</w:t>
      </w:r>
      <w:r w:rsidR="00AD0250">
        <w:rPr>
          <w:rFonts w:ascii="Arial" w:hAnsi="Arial" w:cs="Arial"/>
        </w:rPr>
        <w:t xml:space="preserve">on of humiliating, compromising </w:t>
      </w:r>
      <w:r w:rsidRPr="00532029">
        <w:rPr>
          <w:rFonts w:ascii="Arial" w:hAnsi="Arial" w:cs="Arial"/>
        </w:rPr>
        <w:t>or exploiting the young person who i</w:t>
      </w:r>
      <w:r w:rsidR="00AD0250">
        <w:rPr>
          <w:rFonts w:ascii="Arial" w:hAnsi="Arial" w:cs="Arial"/>
        </w:rPr>
        <w:t xml:space="preserve">s the subject of the image. </w:t>
      </w:r>
    </w:p>
    <w:p w:rsidR="00532029" w:rsidRPr="00AD0250" w:rsidRDefault="00532029" w:rsidP="00532029">
      <w:pPr>
        <w:rPr>
          <w:rFonts w:ascii="Arial" w:hAnsi="Arial" w:cs="Arial"/>
          <w:b/>
        </w:rPr>
      </w:pPr>
      <w:r w:rsidRPr="00AD0250">
        <w:rPr>
          <w:rFonts w:ascii="Arial" w:hAnsi="Arial" w:cs="Arial"/>
          <w:b/>
        </w:rPr>
        <w:t>Children groomed online for sexual abuse offline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It is an offence to groom a child. Sometimes</w:t>
      </w:r>
      <w:r w:rsidR="00AD0250">
        <w:rPr>
          <w:rFonts w:ascii="Arial" w:hAnsi="Arial" w:cs="Arial"/>
        </w:rPr>
        <w:t xml:space="preserve"> children are befriended online </w:t>
      </w:r>
      <w:r w:rsidRPr="00532029">
        <w:rPr>
          <w:rFonts w:ascii="Arial" w:hAnsi="Arial" w:cs="Arial"/>
        </w:rPr>
        <w:t>by individuals with the sole purpose of gain</w:t>
      </w:r>
      <w:r w:rsidR="00AD0250">
        <w:rPr>
          <w:rFonts w:ascii="Arial" w:hAnsi="Arial" w:cs="Arial"/>
        </w:rPr>
        <w:t xml:space="preserve">ing their trust. Often they may </w:t>
      </w:r>
      <w:r w:rsidRPr="00532029">
        <w:rPr>
          <w:rFonts w:ascii="Arial" w:hAnsi="Arial" w:cs="Arial"/>
        </w:rPr>
        <w:t>lie about their age and background to appea</w:t>
      </w:r>
      <w:r w:rsidR="00AD0250">
        <w:rPr>
          <w:rFonts w:ascii="Arial" w:hAnsi="Arial" w:cs="Arial"/>
        </w:rPr>
        <w:t xml:space="preserve">l to the young person, building </w:t>
      </w:r>
      <w:r w:rsidRPr="00532029">
        <w:rPr>
          <w:rFonts w:ascii="Arial" w:hAnsi="Arial" w:cs="Arial"/>
        </w:rPr>
        <w:t>up their trust until a point when they ca</w:t>
      </w:r>
      <w:r w:rsidR="00AD0250">
        <w:rPr>
          <w:rFonts w:ascii="Arial" w:hAnsi="Arial" w:cs="Arial"/>
        </w:rPr>
        <w:t xml:space="preserve">n suggest that they meet. While </w:t>
      </w:r>
      <w:r w:rsidRPr="00532029">
        <w:rPr>
          <w:rFonts w:ascii="Arial" w:hAnsi="Arial" w:cs="Arial"/>
        </w:rPr>
        <w:t>this is rare, research shows that in the UK, o</w:t>
      </w:r>
      <w:r w:rsidR="00AD0250">
        <w:rPr>
          <w:rFonts w:ascii="Arial" w:hAnsi="Arial" w:cs="Arial"/>
        </w:rPr>
        <w:t xml:space="preserve">ver eight million children have </w:t>
      </w:r>
      <w:r w:rsidRPr="00532029">
        <w:rPr>
          <w:rFonts w:ascii="Arial" w:hAnsi="Arial" w:cs="Arial"/>
        </w:rPr>
        <w:t>access to the internet and a significant proportion of th</w:t>
      </w:r>
      <w:r w:rsidR="00AD0250">
        <w:rPr>
          <w:rFonts w:ascii="Arial" w:hAnsi="Arial" w:cs="Arial"/>
        </w:rPr>
        <w:t xml:space="preserve">ese children (one in </w:t>
      </w:r>
      <w:r w:rsidRPr="00532029">
        <w:rPr>
          <w:rFonts w:ascii="Arial" w:hAnsi="Arial" w:cs="Arial"/>
        </w:rPr>
        <w:t>twelve) have met in person with som</w:t>
      </w:r>
      <w:r w:rsidR="00AD0250">
        <w:rPr>
          <w:rFonts w:ascii="Arial" w:hAnsi="Arial" w:cs="Arial"/>
        </w:rPr>
        <w:t xml:space="preserve">eone who they first met online. </w:t>
      </w:r>
      <w:r w:rsidRPr="00532029">
        <w:rPr>
          <w:rFonts w:ascii="Arial" w:hAnsi="Arial" w:cs="Arial"/>
        </w:rPr>
        <w:t>Children made the subject of chil</w:t>
      </w:r>
      <w:r w:rsidR="00AD0250">
        <w:rPr>
          <w:rFonts w:ascii="Arial" w:hAnsi="Arial" w:cs="Arial"/>
        </w:rPr>
        <w:t xml:space="preserve">d abuse images or pseudo-images. </w:t>
      </w:r>
      <w:r w:rsidRPr="00532029">
        <w:rPr>
          <w:rFonts w:ascii="Arial" w:hAnsi="Arial" w:cs="Arial"/>
        </w:rPr>
        <w:t>Children who are the subject of child abuse</w:t>
      </w:r>
      <w:r w:rsidR="00AD0250">
        <w:rPr>
          <w:rFonts w:ascii="Arial" w:hAnsi="Arial" w:cs="Arial"/>
        </w:rPr>
        <w:t xml:space="preserve"> images may suffer incalculable </w:t>
      </w:r>
      <w:r w:rsidRPr="00532029">
        <w:rPr>
          <w:rFonts w:ascii="Arial" w:hAnsi="Arial" w:cs="Arial"/>
        </w:rPr>
        <w:t xml:space="preserve">trauma which may affect them for the rest of </w:t>
      </w:r>
      <w:r w:rsidR="00AD0250">
        <w:rPr>
          <w:rFonts w:ascii="Arial" w:hAnsi="Arial" w:cs="Arial"/>
        </w:rPr>
        <w:t xml:space="preserve">their lives. Perpetrators often </w:t>
      </w:r>
      <w:r w:rsidRPr="00532029">
        <w:rPr>
          <w:rFonts w:ascii="Arial" w:hAnsi="Arial" w:cs="Arial"/>
        </w:rPr>
        <w:t>use strategies to inhibit children disclo</w:t>
      </w:r>
      <w:r w:rsidR="00AD0250">
        <w:rPr>
          <w:rFonts w:ascii="Arial" w:hAnsi="Arial" w:cs="Arial"/>
        </w:rPr>
        <w:t xml:space="preserve">sing the abuse: children may be </w:t>
      </w:r>
      <w:r w:rsidRPr="00532029">
        <w:rPr>
          <w:rFonts w:ascii="Arial" w:hAnsi="Arial" w:cs="Arial"/>
        </w:rPr>
        <w:t>shown abusive images of other children or</w:t>
      </w:r>
      <w:r w:rsidR="00AD0250">
        <w:rPr>
          <w:rFonts w:ascii="Arial" w:hAnsi="Arial" w:cs="Arial"/>
        </w:rPr>
        <w:t xml:space="preserve"> their own abusive images in an </w:t>
      </w:r>
      <w:r w:rsidRPr="00532029">
        <w:rPr>
          <w:rFonts w:ascii="Arial" w:hAnsi="Arial" w:cs="Arial"/>
        </w:rPr>
        <w:t>attempt to normalise the activity; abusers may encourage chil</w:t>
      </w:r>
      <w:r w:rsidR="00AD0250">
        <w:rPr>
          <w:rFonts w:ascii="Arial" w:hAnsi="Arial" w:cs="Arial"/>
        </w:rPr>
        <w:t xml:space="preserve">dren to place </w:t>
      </w:r>
      <w:r w:rsidRPr="00532029">
        <w:rPr>
          <w:rFonts w:ascii="Arial" w:hAnsi="Arial" w:cs="Arial"/>
        </w:rPr>
        <w:t xml:space="preserve">images of themselves or friends online; </w:t>
      </w:r>
      <w:r w:rsidR="00AD0250">
        <w:rPr>
          <w:rFonts w:ascii="Arial" w:hAnsi="Arial" w:cs="Arial"/>
        </w:rPr>
        <w:t xml:space="preserve">victims may be encouraged to be </w:t>
      </w:r>
      <w:r w:rsidRPr="00532029">
        <w:rPr>
          <w:rFonts w:ascii="Arial" w:hAnsi="Arial" w:cs="Arial"/>
        </w:rPr>
        <w:t>proactive in either their own sexual abuse or that of other children.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>Pseudo images may be created of particula</w:t>
      </w:r>
      <w:r w:rsidR="00AD0250">
        <w:rPr>
          <w:rFonts w:ascii="Arial" w:hAnsi="Arial" w:cs="Arial"/>
        </w:rPr>
        <w:t xml:space="preserve">r children by the technological </w:t>
      </w:r>
      <w:r w:rsidRPr="00532029">
        <w:rPr>
          <w:rFonts w:ascii="Arial" w:hAnsi="Arial" w:cs="Arial"/>
        </w:rPr>
        <w:t xml:space="preserve">manipulation of existing photographs, art </w:t>
      </w:r>
      <w:r w:rsidR="00AD0250">
        <w:rPr>
          <w:rFonts w:ascii="Arial" w:hAnsi="Arial" w:cs="Arial"/>
        </w:rPr>
        <w:t xml:space="preserve">or cartoons. These images often </w:t>
      </w:r>
      <w:r w:rsidRPr="00532029">
        <w:rPr>
          <w:rFonts w:ascii="Arial" w:hAnsi="Arial" w:cs="Arial"/>
        </w:rPr>
        <w:t>have the same impact on the victim as non-pseudo images.</w:t>
      </w:r>
    </w:p>
    <w:p w:rsidR="00532029" w:rsidRPr="00AD0250" w:rsidRDefault="00532029" w:rsidP="00532029">
      <w:pPr>
        <w:rPr>
          <w:rFonts w:ascii="Arial" w:hAnsi="Arial" w:cs="Arial"/>
          <w:b/>
        </w:rPr>
      </w:pPr>
      <w:r w:rsidRPr="00AD0250">
        <w:rPr>
          <w:rFonts w:ascii="Arial" w:hAnsi="Arial" w:cs="Arial"/>
          <w:b/>
        </w:rPr>
        <w:t>Our response to e-safety risks to students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24</w:t>
      </w:r>
      <w:r w:rsidR="00373AF9" w:rsidRPr="00532029">
        <w:rPr>
          <w:rFonts w:ascii="Arial" w:hAnsi="Arial" w:cs="Arial"/>
        </w:rPr>
        <w:t>. In</w:t>
      </w:r>
      <w:r w:rsidRPr="00532029">
        <w:rPr>
          <w:rFonts w:ascii="Arial" w:hAnsi="Arial" w:cs="Arial"/>
        </w:rPr>
        <w:t xml:space="preserve"> all cases of e-safety concern, The</w:t>
      </w:r>
      <w:r w:rsidR="00AD0250">
        <w:rPr>
          <w:rFonts w:ascii="Arial" w:hAnsi="Arial" w:cs="Arial"/>
        </w:rPr>
        <w:t xml:space="preserve"> </w:t>
      </w:r>
      <w:proofErr w:type="spellStart"/>
      <w:proofErr w:type="gramStart"/>
      <w:r w:rsidR="00AD0250">
        <w:rPr>
          <w:rFonts w:ascii="Arial" w:hAnsi="Arial" w:cs="Arial"/>
        </w:rPr>
        <w:t>Oswaldtiwstle</w:t>
      </w:r>
      <w:proofErr w:type="spellEnd"/>
      <w:r w:rsidR="00AD0250">
        <w:rPr>
          <w:rFonts w:ascii="Arial" w:hAnsi="Arial" w:cs="Arial"/>
        </w:rPr>
        <w:t xml:space="preserve">  School</w:t>
      </w:r>
      <w:proofErr w:type="gramEnd"/>
      <w:r w:rsidR="00AD0250">
        <w:rPr>
          <w:rFonts w:ascii="Arial" w:hAnsi="Arial" w:cs="Arial"/>
        </w:rPr>
        <w:t xml:space="preserve"> follows the school’s </w:t>
      </w:r>
      <w:r w:rsidRPr="00532029">
        <w:rPr>
          <w:rFonts w:ascii="Arial" w:hAnsi="Arial" w:cs="Arial"/>
        </w:rPr>
        <w:t xml:space="preserve">Child Protection Policy to ensure concerns </w:t>
      </w:r>
      <w:r w:rsidR="00AD0250">
        <w:rPr>
          <w:rFonts w:ascii="Arial" w:hAnsi="Arial" w:cs="Arial"/>
        </w:rPr>
        <w:t xml:space="preserve">are reported appropriately as </w:t>
      </w:r>
      <w:proofErr w:type="spellStart"/>
      <w:r w:rsidR="00AD0250">
        <w:rPr>
          <w:rFonts w:ascii="Arial" w:hAnsi="Arial" w:cs="Arial"/>
        </w:rPr>
        <w:t>a</w:t>
      </w:r>
      <w:r w:rsidRPr="00532029">
        <w:rPr>
          <w:rFonts w:ascii="Arial" w:hAnsi="Arial" w:cs="Arial"/>
        </w:rPr>
        <w:t>matter</w:t>
      </w:r>
      <w:proofErr w:type="spellEnd"/>
      <w:r w:rsidRPr="00532029">
        <w:rPr>
          <w:rFonts w:ascii="Arial" w:hAnsi="Arial" w:cs="Arial"/>
        </w:rPr>
        <w:t xml:space="preserve"> of urgency and on the same day of a </w:t>
      </w:r>
      <w:r w:rsidR="00AD0250">
        <w:rPr>
          <w:rFonts w:ascii="Arial" w:hAnsi="Arial" w:cs="Arial"/>
        </w:rPr>
        <w:t xml:space="preserve">concern emerging, to the DSL </w:t>
      </w:r>
      <w:proofErr w:type="spellStart"/>
      <w:r w:rsidR="00AD0250">
        <w:rPr>
          <w:rFonts w:ascii="Arial" w:hAnsi="Arial" w:cs="Arial"/>
        </w:rPr>
        <w:t>or</w:t>
      </w:r>
      <w:r w:rsidRPr="00532029">
        <w:rPr>
          <w:rFonts w:ascii="Arial" w:hAnsi="Arial" w:cs="Arial"/>
        </w:rPr>
        <w:t>the</w:t>
      </w:r>
      <w:proofErr w:type="spellEnd"/>
      <w:r w:rsidRPr="00532029">
        <w:rPr>
          <w:rFonts w:ascii="Arial" w:hAnsi="Arial" w:cs="Arial"/>
        </w:rPr>
        <w:t xml:space="preserve"> DDSL. Where a risk is deemed to exist, p</w:t>
      </w:r>
      <w:r w:rsidR="00AD0250">
        <w:rPr>
          <w:rFonts w:ascii="Arial" w:hAnsi="Arial" w:cs="Arial"/>
        </w:rPr>
        <w:t xml:space="preserve">arents, Children’s Services </w:t>
      </w:r>
      <w:proofErr w:type="spellStart"/>
      <w:r w:rsidR="00AD0250">
        <w:rPr>
          <w:rFonts w:ascii="Arial" w:hAnsi="Arial" w:cs="Arial"/>
        </w:rPr>
        <w:t>and</w:t>
      </w:r>
      <w:r w:rsidRPr="00532029">
        <w:rPr>
          <w:rFonts w:ascii="Arial" w:hAnsi="Arial" w:cs="Arial"/>
        </w:rPr>
        <w:t>where</w:t>
      </w:r>
      <w:proofErr w:type="spellEnd"/>
      <w:r w:rsidRPr="00532029">
        <w:rPr>
          <w:rFonts w:ascii="Arial" w:hAnsi="Arial" w:cs="Arial"/>
        </w:rPr>
        <w:t xml:space="preserve"> appropriate, the Police will be informed. An assessme</w:t>
      </w:r>
      <w:r w:rsidR="00AD0250">
        <w:rPr>
          <w:rFonts w:ascii="Arial" w:hAnsi="Arial" w:cs="Arial"/>
        </w:rPr>
        <w:t xml:space="preserve">nt will usually </w:t>
      </w:r>
      <w:r w:rsidRPr="00532029">
        <w:rPr>
          <w:rFonts w:ascii="Arial" w:hAnsi="Arial" w:cs="Arial"/>
        </w:rPr>
        <w:t>be carried out by Children’s Services t</w:t>
      </w:r>
      <w:r w:rsidR="00AD0250">
        <w:rPr>
          <w:rFonts w:ascii="Arial" w:hAnsi="Arial" w:cs="Arial"/>
        </w:rPr>
        <w:t xml:space="preserve">o ensure that victims are fully </w:t>
      </w:r>
      <w:r w:rsidRPr="00532029">
        <w:rPr>
          <w:rFonts w:ascii="Arial" w:hAnsi="Arial" w:cs="Arial"/>
        </w:rPr>
        <w:t>protected and that the behaviour of child perpetrators is fully addressed.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25</w:t>
      </w:r>
      <w:r w:rsidR="00373AF9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it is felt that an </w:t>
      </w:r>
      <w:proofErr w:type="spellStart"/>
      <w:r w:rsidRPr="00532029">
        <w:rPr>
          <w:rFonts w:ascii="Arial" w:hAnsi="Arial" w:cs="Arial"/>
        </w:rPr>
        <w:t>ongoing</w:t>
      </w:r>
      <w:proofErr w:type="spellEnd"/>
      <w:r w:rsidRPr="00532029">
        <w:rPr>
          <w:rFonts w:ascii="Arial" w:hAnsi="Arial" w:cs="Arial"/>
        </w:rPr>
        <w:t xml:space="preserve"> risk is not a</w:t>
      </w:r>
      <w:r w:rsidR="00AD0250">
        <w:rPr>
          <w:rFonts w:ascii="Arial" w:hAnsi="Arial" w:cs="Arial"/>
        </w:rPr>
        <w:t xml:space="preserve"> concern, the school is likely, </w:t>
      </w:r>
      <w:r w:rsidRPr="00532029">
        <w:rPr>
          <w:rFonts w:ascii="Arial" w:hAnsi="Arial" w:cs="Arial"/>
        </w:rPr>
        <w:t>usually following advice from Children’s Se</w:t>
      </w:r>
      <w:r w:rsidR="00AD0250">
        <w:rPr>
          <w:rFonts w:ascii="Arial" w:hAnsi="Arial" w:cs="Arial"/>
        </w:rPr>
        <w:t xml:space="preserve">rvices, to deal with the issues </w:t>
      </w:r>
      <w:r w:rsidRPr="00532029">
        <w:rPr>
          <w:rFonts w:ascii="Arial" w:hAnsi="Arial" w:cs="Arial"/>
        </w:rPr>
        <w:t>directly with students and their parents.</w:t>
      </w:r>
      <w:r w:rsidR="00AD0250">
        <w:rPr>
          <w:rFonts w:ascii="Arial" w:hAnsi="Arial" w:cs="Arial"/>
        </w:rPr>
        <w:t xml:space="preserve"> This may involve meetings with </w:t>
      </w:r>
      <w:r w:rsidRPr="00532029">
        <w:rPr>
          <w:rFonts w:ascii="Arial" w:hAnsi="Arial" w:cs="Arial"/>
        </w:rPr>
        <w:t xml:space="preserve">students and parents whereby boundaries/ </w:t>
      </w:r>
      <w:r w:rsidR="00AD0250">
        <w:rPr>
          <w:rFonts w:ascii="Arial" w:hAnsi="Arial" w:cs="Arial"/>
        </w:rPr>
        <w:t xml:space="preserve">restrictions to internet access </w:t>
      </w:r>
      <w:r w:rsidRPr="00532029">
        <w:rPr>
          <w:rFonts w:ascii="Arial" w:hAnsi="Arial" w:cs="Arial"/>
        </w:rPr>
        <w:t>may be imposed. The school may choose to</w:t>
      </w:r>
      <w:r w:rsidR="00AD0250">
        <w:rPr>
          <w:rFonts w:ascii="Arial" w:hAnsi="Arial" w:cs="Arial"/>
        </w:rPr>
        <w:t xml:space="preserve"> involve external agencies such </w:t>
      </w:r>
      <w:r w:rsidRPr="00532029">
        <w:rPr>
          <w:rFonts w:ascii="Arial" w:hAnsi="Arial" w:cs="Arial"/>
        </w:rPr>
        <w:t>as t</w:t>
      </w:r>
      <w:r w:rsidR="00AD0250">
        <w:rPr>
          <w:rFonts w:ascii="Arial" w:hAnsi="Arial" w:cs="Arial"/>
        </w:rPr>
        <w:t xml:space="preserve">he Police or the Child Sexual Exploitation </w:t>
      </w:r>
      <w:proofErr w:type="gramStart"/>
      <w:r w:rsidR="00AD0250">
        <w:rPr>
          <w:rFonts w:ascii="Arial" w:hAnsi="Arial" w:cs="Arial"/>
        </w:rPr>
        <w:t xml:space="preserve">Team </w:t>
      </w:r>
      <w:r w:rsidRPr="00532029">
        <w:rPr>
          <w:rFonts w:ascii="Arial" w:hAnsi="Arial" w:cs="Arial"/>
        </w:rPr>
        <w:t xml:space="preserve"> as</w:t>
      </w:r>
      <w:proofErr w:type="gramEnd"/>
      <w:r w:rsidRPr="00532029">
        <w:rPr>
          <w:rFonts w:ascii="Arial" w:hAnsi="Arial" w:cs="Arial"/>
        </w:rPr>
        <w:t xml:space="preserve"> a way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of educating young people further about</w:t>
      </w:r>
      <w:r w:rsidR="00AD0250">
        <w:rPr>
          <w:rFonts w:ascii="Arial" w:hAnsi="Arial" w:cs="Arial"/>
        </w:rPr>
        <w:t xml:space="preserve"> risk, online safety. For child </w:t>
      </w:r>
      <w:r w:rsidRPr="00532029">
        <w:rPr>
          <w:rFonts w:ascii="Arial" w:hAnsi="Arial" w:cs="Arial"/>
        </w:rPr>
        <w:t>perpetrators, this may involve work which f</w:t>
      </w:r>
      <w:r w:rsidR="00AD0250">
        <w:rPr>
          <w:rFonts w:ascii="Arial" w:hAnsi="Arial" w:cs="Arial"/>
        </w:rPr>
        <w:t xml:space="preserve">ocuses on respecting themselves </w:t>
      </w:r>
      <w:r w:rsidRPr="00532029">
        <w:rPr>
          <w:rFonts w:ascii="Arial" w:hAnsi="Arial" w:cs="Arial"/>
        </w:rPr>
        <w:t>and others. Additionally, short courses run b</w:t>
      </w:r>
      <w:r w:rsidR="00AD0250">
        <w:rPr>
          <w:rFonts w:ascii="Arial" w:hAnsi="Arial" w:cs="Arial"/>
        </w:rPr>
        <w:t>y our school counsellors or our school Learning Mentors</w:t>
      </w:r>
      <w:r w:rsidRPr="00532029">
        <w:rPr>
          <w:rFonts w:ascii="Arial" w:hAnsi="Arial" w:cs="Arial"/>
        </w:rPr>
        <w:t xml:space="preserve"> may be used to educate,</w:t>
      </w:r>
      <w:r w:rsidR="00AD0250">
        <w:rPr>
          <w:rFonts w:ascii="Arial" w:hAnsi="Arial" w:cs="Arial"/>
        </w:rPr>
        <w:t xml:space="preserve"> with the intention of altering </w:t>
      </w:r>
      <w:r w:rsidRPr="00532029">
        <w:rPr>
          <w:rFonts w:ascii="Arial" w:hAnsi="Arial" w:cs="Arial"/>
        </w:rPr>
        <w:t>perceptions and behaviour.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26.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Education is the key to minimising the onl</w:t>
      </w:r>
      <w:r w:rsidR="00AD0250">
        <w:rPr>
          <w:rFonts w:ascii="Arial" w:hAnsi="Arial" w:cs="Arial"/>
        </w:rPr>
        <w:t xml:space="preserve">ine risks to students. </w:t>
      </w:r>
      <w:proofErr w:type="gramStart"/>
      <w:r w:rsidR="00AD0250">
        <w:rPr>
          <w:rFonts w:ascii="Arial" w:hAnsi="Arial" w:cs="Arial"/>
        </w:rPr>
        <w:t xml:space="preserve">Tutorial </w:t>
      </w:r>
      <w:r w:rsidR="00AD0250" w:rsidRPr="00532029">
        <w:rPr>
          <w:rFonts w:ascii="Arial" w:hAnsi="Arial" w:cs="Arial"/>
        </w:rPr>
        <w:t>sessions</w:t>
      </w:r>
      <w:r w:rsidR="00AD0250">
        <w:rPr>
          <w:rFonts w:ascii="Arial" w:hAnsi="Arial" w:cs="Arial"/>
        </w:rPr>
        <w:t>,</w:t>
      </w:r>
      <w:r w:rsidRPr="00532029">
        <w:rPr>
          <w:rFonts w:ascii="Arial" w:hAnsi="Arial" w:cs="Arial"/>
        </w:rPr>
        <w:t xml:space="preserve"> Assemblies and Enhanced Learni</w:t>
      </w:r>
      <w:r w:rsidR="00AD0250">
        <w:rPr>
          <w:rFonts w:ascii="Arial" w:hAnsi="Arial" w:cs="Arial"/>
        </w:rPr>
        <w:t xml:space="preserve">ng Days throughout the year are </w:t>
      </w:r>
      <w:r w:rsidRPr="00532029">
        <w:rPr>
          <w:rFonts w:ascii="Arial" w:hAnsi="Arial" w:cs="Arial"/>
        </w:rPr>
        <w:t>used regularly to educate students on appr</w:t>
      </w:r>
      <w:r w:rsidR="00AD0250">
        <w:rPr>
          <w:rFonts w:ascii="Arial" w:hAnsi="Arial" w:cs="Arial"/>
        </w:rPr>
        <w:t>opriate online behaviour.</w:t>
      </w:r>
      <w:proofErr w:type="gramEnd"/>
      <w:r w:rsidR="00AD0250">
        <w:rPr>
          <w:rFonts w:ascii="Arial" w:hAnsi="Arial" w:cs="Arial"/>
        </w:rPr>
        <w:t xml:space="preserve"> These </w:t>
      </w:r>
      <w:r w:rsidRPr="00532029">
        <w:rPr>
          <w:rFonts w:ascii="Arial" w:hAnsi="Arial" w:cs="Arial"/>
        </w:rPr>
        <w:t>sessions address the school’s moral and ethi</w:t>
      </w:r>
      <w:r w:rsidR="00AD0250">
        <w:rPr>
          <w:rFonts w:ascii="Arial" w:hAnsi="Arial" w:cs="Arial"/>
        </w:rPr>
        <w:t xml:space="preserve">cal </w:t>
      </w:r>
      <w:proofErr w:type="gramStart"/>
      <w:r w:rsidR="00AD0250">
        <w:rPr>
          <w:rFonts w:ascii="Arial" w:hAnsi="Arial" w:cs="Arial"/>
        </w:rPr>
        <w:t>stance,</w:t>
      </w:r>
      <w:proofErr w:type="gramEnd"/>
      <w:r w:rsidR="00AD0250">
        <w:rPr>
          <w:rFonts w:ascii="Arial" w:hAnsi="Arial" w:cs="Arial"/>
        </w:rPr>
        <w:t xml:space="preserve"> provide information </w:t>
      </w:r>
      <w:r w:rsidRPr="00532029">
        <w:rPr>
          <w:rFonts w:ascii="Arial" w:hAnsi="Arial" w:cs="Arial"/>
        </w:rPr>
        <w:t>for victims and their families and frien</w:t>
      </w:r>
      <w:r w:rsidR="00AD0250">
        <w:rPr>
          <w:rFonts w:ascii="Arial" w:hAnsi="Arial" w:cs="Arial"/>
        </w:rPr>
        <w:t xml:space="preserve">ds of where to go and what will </w:t>
      </w:r>
      <w:r w:rsidRPr="00532029">
        <w:rPr>
          <w:rFonts w:ascii="Arial" w:hAnsi="Arial" w:cs="Arial"/>
        </w:rPr>
        <w:t>happen next, as well as outlining the consequences for perpetrators.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27</w:t>
      </w:r>
      <w:r w:rsidR="00AD0250" w:rsidRPr="00532029">
        <w:rPr>
          <w:rFonts w:ascii="Arial" w:hAnsi="Arial" w:cs="Arial"/>
        </w:rPr>
        <w:t>. These</w:t>
      </w:r>
      <w:r w:rsidRPr="00532029">
        <w:rPr>
          <w:rFonts w:ascii="Arial" w:hAnsi="Arial" w:cs="Arial"/>
        </w:rPr>
        <w:t xml:space="preserve"> sessions address the following: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our approach to cyber bullying, with specific reference to our Anti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Bullying Policy;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the safe use of social media, including utilising privacy settings and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the pitfalls of sharing personal information and photographs;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the significance and consequences of their online behaviour,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including digital footprints, legal sanctions and career prospects;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online stranger danger, including how to recognise and report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suspicious activity;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AD0250">
        <w:rPr>
          <w:rFonts w:ascii="Arial" w:hAnsi="Arial" w:cs="Arial"/>
        </w:rPr>
        <w:t>the</w:t>
      </w:r>
      <w:proofErr w:type="gramEnd"/>
      <w:r w:rsidRPr="00AD0250">
        <w:rPr>
          <w:rFonts w:ascii="Arial" w:hAnsi="Arial" w:cs="Arial"/>
        </w:rPr>
        <w:t xml:space="preserve"> school’s response to online behaviour that may bring the school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or its members into disrepute.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28</w:t>
      </w:r>
      <w:r w:rsidR="00AD0250" w:rsidRPr="00532029">
        <w:rPr>
          <w:rFonts w:ascii="Arial" w:hAnsi="Arial" w:cs="Arial"/>
        </w:rPr>
        <w:t>. The</w:t>
      </w:r>
      <w:r w:rsidRPr="00532029">
        <w:rPr>
          <w:rFonts w:ascii="Arial" w:hAnsi="Arial" w:cs="Arial"/>
        </w:rPr>
        <w:t xml:space="preserve"> Child Exploitation and </w:t>
      </w:r>
      <w:r w:rsidR="00AD0250">
        <w:rPr>
          <w:rFonts w:ascii="Arial" w:hAnsi="Arial" w:cs="Arial"/>
        </w:rPr>
        <w:t>Online Protection Centre (</w:t>
      </w:r>
      <w:proofErr w:type="spellStart"/>
      <w:r w:rsidR="00AD0250">
        <w:rPr>
          <w:rFonts w:ascii="Arial" w:hAnsi="Arial" w:cs="Arial"/>
        </w:rPr>
        <w:t>CEOP</w:t>
      </w:r>
      <w:proofErr w:type="gramStart"/>
      <w:r w:rsidR="00AD0250">
        <w:rPr>
          <w:rFonts w:ascii="Arial" w:hAnsi="Arial" w:cs="Arial"/>
        </w:rPr>
        <w:t>,</w:t>
      </w:r>
      <w:r w:rsidRPr="00532029">
        <w:rPr>
          <w:rFonts w:ascii="Arial" w:hAnsi="Arial" w:cs="Arial"/>
        </w:rPr>
        <w:t>http</w:t>
      </w:r>
      <w:proofErr w:type="spellEnd"/>
      <w:proofErr w:type="gramEnd"/>
      <w:r w:rsidRPr="00532029">
        <w:rPr>
          <w:rFonts w:ascii="Arial" w:hAnsi="Arial" w:cs="Arial"/>
        </w:rPr>
        <w:t>://www.ceop.police.uk/) brings togeth</w:t>
      </w:r>
      <w:r w:rsidR="00AD0250">
        <w:rPr>
          <w:rFonts w:ascii="Arial" w:hAnsi="Arial" w:cs="Arial"/>
        </w:rPr>
        <w:t xml:space="preserve">er law enforcement officers and </w:t>
      </w:r>
      <w:r w:rsidRPr="00532029">
        <w:rPr>
          <w:rFonts w:ascii="Arial" w:hAnsi="Arial" w:cs="Arial"/>
        </w:rPr>
        <w:t>specialists from children's charities and industr</w:t>
      </w:r>
      <w:r w:rsidR="00AD0250">
        <w:rPr>
          <w:rFonts w:ascii="Arial" w:hAnsi="Arial" w:cs="Arial"/>
        </w:rPr>
        <w:t xml:space="preserve">y to tackle online child sexual </w:t>
      </w:r>
      <w:r w:rsidRPr="00532029">
        <w:rPr>
          <w:rFonts w:ascii="Arial" w:hAnsi="Arial" w:cs="Arial"/>
        </w:rPr>
        <w:t>abuse. CEOP provides a dedicated 24 hour online facility for reporting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instances of online child sexual abuse. CEOP’s ‘Report Abuse’ button is </w:t>
      </w:r>
      <w:r w:rsidRPr="00532029">
        <w:rPr>
          <w:rFonts w:ascii="Arial" w:hAnsi="Arial" w:cs="Arial"/>
        </w:rPr>
        <w:lastRenderedPageBreak/>
        <w:t>on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the home page of our school’s website and every year students are informed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of how to use this facility to report online abuse.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29</w:t>
      </w:r>
      <w:r w:rsidR="00AD0250" w:rsidRPr="00532029">
        <w:rPr>
          <w:rFonts w:ascii="Arial" w:hAnsi="Arial" w:cs="Arial"/>
        </w:rPr>
        <w:t>. Annual</w:t>
      </w:r>
      <w:r w:rsidRPr="00532029">
        <w:rPr>
          <w:rFonts w:ascii="Arial" w:hAnsi="Arial" w:cs="Arial"/>
        </w:rPr>
        <w:t xml:space="preserve"> training for all staff and new staff in</w:t>
      </w:r>
      <w:r w:rsidR="00AD0250">
        <w:rPr>
          <w:rFonts w:ascii="Arial" w:hAnsi="Arial" w:cs="Arial"/>
        </w:rPr>
        <w:t xml:space="preserve">duction sessions, highlight the </w:t>
      </w:r>
      <w:r w:rsidRPr="00532029">
        <w:rPr>
          <w:rFonts w:ascii="Arial" w:hAnsi="Arial" w:cs="Arial"/>
        </w:rPr>
        <w:t>school’s Social Networking Policy which inform</w:t>
      </w:r>
      <w:r w:rsidR="00AD0250">
        <w:rPr>
          <w:rFonts w:ascii="Arial" w:hAnsi="Arial" w:cs="Arial"/>
        </w:rPr>
        <w:t xml:space="preserve">s all staff of our expectations </w:t>
      </w:r>
      <w:r w:rsidRPr="00532029">
        <w:rPr>
          <w:rFonts w:ascii="Arial" w:hAnsi="Arial" w:cs="Arial"/>
        </w:rPr>
        <w:t>in terms of protecting their identity and up</w:t>
      </w:r>
      <w:r w:rsidR="00AD0250">
        <w:rPr>
          <w:rFonts w:ascii="Arial" w:hAnsi="Arial" w:cs="Arial"/>
        </w:rPr>
        <w:t xml:space="preserve">holding an online presence that </w:t>
      </w:r>
      <w:r w:rsidRPr="00532029">
        <w:rPr>
          <w:rFonts w:ascii="Arial" w:hAnsi="Arial" w:cs="Arial"/>
        </w:rPr>
        <w:t>is appropriate to their professional position</w:t>
      </w:r>
      <w:r w:rsidR="00AD0250">
        <w:rPr>
          <w:rFonts w:ascii="Arial" w:hAnsi="Arial" w:cs="Arial"/>
        </w:rPr>
        <w:t xml:space="preserve">. All staff are made aware that </w:t>
      </w:r>
      <w:r w:rsidRPr="00532029">
        <w:rPr>
          <w:rFonts w:ascii="Arial" w:hAnsi="Arial" w:cs="Arial"/>
        </w:rPr>
        <w:t>it is a breach of our Social Networking Policy t</w:t>
      </w:r>
      <w:r w:rsidR="00AD0250">
        <w:rPr>
          <w:rFonts w:ascii="Arial" w:hAnsi="Arial" w:cs="Arial"/>
        </w:rPr>
        <w:t xml:space="preserve">o have students as ‘friends’ on </w:t>
      </w:r>
      <w:r w:rsidRPr="00532029">
        <w:rPr>
          <w:rFonts w:ascii="Arial" w:hAnsi="Arial" w:cs="Arial"/>
        </w:rPr>
        <w:t>social media and that students and staff</w:t>
      </w:r>
      <w:r w:rsidR="00AD0250">
        <w:rPr>
          <w:rFonts w:ascii="Arial" w:hAnsi="Arial" w:cs="Arial"/>
        </w:rPr>
        <w:t xml:space="preserve"> members should not communicate </w:t>
      </w:r>
      <w:r w:rsidRPr="00532029">
        <w:rPr>
          <w:rFonts w:ascii="Arial" w:hAnsi="Arial" w:cs="Arial"/>
        </w:rPr>
        <w:t xml:space="preserve">via personal telephone or email accounts. </w:t>
      </w:r>
      <w:proofErr w:type="gramStart"/>
      <w:r w:rsidRPr="00532029">
        <w:rPr>
          <w:rFonts w:ascii="Arial" w:hAnsi="Arial" w:cs="Arial"/>
        </w:rPr>
        <w:t>St</w:t>
      </w:r>
      <w:r w:rsidR="00AD0250">
        <w:rPr>
          <w:rFonts w:ascii="Arial" w:hAnsi="Arial" w:cs="Arial"/>
        </w:rPr>
        <w:t>aff are</w:t>
      </w:r>
      <w:proofErr w:type="gramEnd"/>
      <w:r w:rsidR="00AD0250">
        <w:rPr>
          <w:rFonts w:ascii="Arial" w:hAnsi="Arial" w:cs="Arial"/>
        </w:rPr>
        <w:t xml:space="preserve"> also made aware that </w:t>
      </w:r>
      <w:r w:rsidRPr="00532029">
        <w:rPr>
          <w:rFonts w:ascii="Arial" w:hAnsi="Arial" w:cs="Arial"/>
        </w:rPr>
        <w:t>their online posts which may bring th</w:t>
      </w:r>
      <w:r w:rsidR="00AD0250">
        <w:rPr>
          <w:rFonts w:ascii="Arial" w:hAnsi="Arial" w:cs="Arial"/>
        </w:rPr>
        <w:t xml:space="preserve">e school into disrepute are not </w:t>
      </w:r>
      <w:r w:rsidRPr="00532029">
        <w:rPr>
          <w:rFonts w:ascii="Arial" w:hAnsi="Arial" w:cs="Arial"/>
        </w:rPr>
        <w:t>acceptable under the Social Networking Policy.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30</w:t>
      </w:r>
      <w:r w:rsidR="00AD0250" w:rsidRPr="00532029">
        <w:rPr>
          <w:rFonts w:ascii="Arial" w:hAnsi="Arial" w:cs="Arial"/>
        </w:rPr>
        <w:t>. Regular</w:t>
      </w:r>
      <w:r w:rsidRPr="00532029">
        <w:rPr>
          <w:rFonts w:ascii="Arial" w:hAnsi="Arial" w:cs="Arial"/>
        </w:rPr>
        <w:t xml:space="preserve"> mailings to parents and carers vi</w:t>
      </w:r>
      <w:r w:rsidR="00AD0250">
        <w:rPr>
          <w:rFonts w:ascii="Arial" w:hAnsi="Arial" w:cs="Arial"/>
        </w:rPr>
        <w:t xml:space="preserve">a the school website and newsletter address </w:t>
      </w:r>
      <w:r w:rsidRPr="00532029">
        <w:rPr>
          <w:rFonts w:ascii="Arial" w:hAnsi="Arial" w:cs="Arial"/>
        </w:rPr>
        <w:t>safety issues associated with social medi</w:t>
      </w:r>
      <w:r w:rsidR="00AD0250">
        <w:rPr>
          <w:rFonts w:ascii="Arial" w:hAnsi="Arial" w:cs="Arial"/>
        </w:rPr>
        <w:t xml:space="preserve">a and online communities. These </w:t>
      </w:r>
      <w:r w:rsidRPr="00532029">
        <w:rPr>
          <w:rFonts w:ascii="Arial" w:hAnsi="Arial" w:cs="Arial"/>
        </w:rPr>
        <w:t>articles outline the measures parents can ta</w:t>
      </w:r>
      <w:r w:rsidR="00AD0250">
        <w:rPr>
          <w:rFonts w:ascii="Arial" w:hAnsi="Arial" w:cs="Arial"/>
        </w:rPr>
        <w:t xml:space="preserve">ke to educate and protect their </w:t>
      </w:r>
      <w:r w:rsidRPr="00532029">
        <w:rPr>
          <w:rFonts w:ascii="Arial" w:hAnsi="Arial" w:cs="Arial"/>
        </w:rPr>
        <w:t>children at home as well as informing t</w:t>
      </w:r>
      <w:r w:rsidR="00AD0250">
        <w:rPr>
          <w:rFonts w:ascii="Arial" w:hAnsi="Arial" w:cs="Arial"/>
        </w:rPr>
        <w:t xml:space="preserve">hem of the school’s approach in </w:t>
      </w:r>
      <w:r w:rsidRPr="00532029">
        <w:rPr>
          <w:rFonts w:ascii="Arial" w:hAnsi="Arial" w:cs="Arial"/>
        </w:rPr>
        <w:t>terms of prevention and response to concerns.</w:t>
      </w:r>
    </w:p>
    <w:p w:rsidR="00532029" w:rsidRPr="00AD0250" w:rsidRDefault="00532029" w:rsidP="00532029">
      <w:pPr>
        <w:rPr>
          <w:rFonts w:ascii="Arial" w:hAnsi="Arial" w:cs="Arial"/>
          <w:b/>
        </w:rPr>
      </w:pPr>
      <w:r w:rsidRPr="00AD0250">
        <w:rPr>
          <w:rFonts w:ascii="Arial" w:hAnsi="Arial" w:cs="Arial"/>
          <w:b/>
        </w:rPr>
        <w:t>Cyber-bullying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31</w:t>
      </w:r>
      <w:r w:rsidR="00AD0250" w:rsidRPr="00532029">
        <w:rPr>
          <w:rFonts w:ascii="Arial" w:hAnsi="Arial" w:cs="Arial"/>
        </w:rPr>
        <w:t>. Bullying</w:t>
      </w:r>
      <w:r w:rsidRPr="00532029">
        <w:rPr>
          <w:rFonts w:ascii="Arial" w:hAnsi="Arial" w:cs="Arial"/>
        </w:rPr>
        <w:t xml:space="preserve"> may be defined as deliberately hurt</w:t>
      </w:r>
      <w:r w:rsidR="00AD0250">
        <w:rPr>
          <w:rFonts w:ascii="Arial" w:hAnsi="Arial" w:cs="Arial"/>
        </w:rPr>
        <w:t xml:space="preserve">ful behaviour, usually repeated </w:t>
      </w:r>
      <w:r w:rsidRPr="00532029">
        <w:rPr>
          <w:rFonts w:ascii="Arial" w:hAnsi="Arial" w:cs="Arial"/>
        </w:rPr>
        <w:t>over a period of time, where it is diffic</w:t>
      </w:r>
      <w:r w:rsidR="00AD0250">
        <w:rPr>
          <w:rFonts w:ascii="Arial" w:hAnsi="Arial" w:cs="Arial"/>
        </w:rPr>
        <w:t xml:space="preserve">ult for those bullied to defend </w:t>
      </w:r>
      <w:r w:rsidRPr="00532029">
        <w:rPr>
          <w:rFonts w:ascii="Arial" w:hAnsi="Arial" w:cs="Arial"/>
        </w:rPr>
        <w:t>themselves. It can take many forms but the main types are:</w:t>
      </w:r>
    </w:p>
    <w:p w:rsidR="00532029" w:rsidRPr="00AD0250" w:rsidRDefault="00532029" w:rsidP="00AD02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physical (e.g. hitting, kicking, theft)</w:t>
      </w:r>
    </w:p>
    <w:p w:rsidR="00532029" w:rsidRPr="00AD0250" w:rsidRDefault="00532029" w:rsidP="00AD02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verbal (e.g. racist or homophobic remarks, threats, name-calling)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emotional (e.g. isolating an individual from the activities and social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acceptance of their peer group)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“The damage inflicted by bullying (including </w:t>
      </w:r>
      <w:proofErr w:type="spellStart"/>
      <w:r w:rsidRPr="00532029">
        <w:rPr>
          <w:rFonts w:ascii="Arial" w:hAnsi="Arial" w:cs="Arial"/>
        </w:rPr>
        <w:t>cy</w:t>
      </w:r>
      <w:r w:rsidR="00AD0250">
        <w:rPr>
          <w:rFonts w:ascii="Arial" w:hAnsi="Arial" w:cs="Arial"/>
        </w:rPr>
        <w:t>berbullying</w:t>
      </w:r>
      <w:proofErr w:type="spellEnd"/>
      <w:r w:rsidR="00AD0250">
        <w:rPr>
          <w:rFonts w:ascii="Arial" w:hAnsi="Arial" w:cs="Arial"/>
        </w:rPr>
        <w:t xml:space="preserve"> via the internet) </w:t>
      </w:r>
      <w:r w:rsidRPr="00532029">
        <w:rPr>
          <w:rFonts w:ascii="Arial" w:hAnsi="Arial" w:cs="Arial"/>
        </w:rPr>
        <w:t>can frequently be underestimated. It can</w:t>
      </w:r>
      <w:r w:rsidR="00AD0250">
        <w:rPr>
          <w:rFonts w:ascii="Arial" w:hAnsi="Arial" w:cs="Arial"/>
        </w:rPr>
        <w:t xml:space="preserve"> cause considerable distress to </w:t>
      </w:r>
      <w:r w:rsidRPr="00532029">
        <w:rPr>
          <w:rFonts w:ascii="Arial" w:hAnsi="Arial" w:cs="Arial"/>
        </w:rPr>
        <w:t>children, to the extent that it affects thei</w:t>
      </w:r>
      <w:r w:rsidR="00AD0250">
        <w:rPr>
          <w:rFonts w:ascii="Arial" w:hAnsi="Arial" w:cs="Arial"/>
        </w:rPr>
        <w:t xml:space="preserve">r health and development or, at </w:t>
      </w:r>
      <w:r w:rsidRPr="00532029">
        <w:rPr>
          <w:rFonts w:ascii="Arial" w:hAnsi="Arial" w:cs="Arial"/>
        </w:rPr>
        <w:t xml:space="preserve">the extreme, causes them significant </w:t>
      </w:r>
      <w:r w:rsidR="00AD0250">
        <w:rPr>
          <w:rFonts w:ascii="Arial" w:hAnsi="Arial" w:cs="Arial"/>
        </w:rPr>
        <w:t xml:space="preserve">harm (including self-harm). All </w:t>
      </w:r>
      <w:r w:rsidRPr="00532029">
        <w:rPr>
          <w:rFonts w:ascii="Arial" w:hAnsi="Arial" w:cs="Arial"/>
        </w:rPr>
        <w:t>settings in which children are provided w</w:t>
      </w:r>
      <w:r w:rsidR="00AD0250">
        <w:rPr>
          <w:rFonts w:ascii="Arial" w:hAnsi="Arial" w:cs="Arial"/>
        </w:rPr>
        <w:t xml:space="preserve">ith services or are living away </w:t>
      </w:r>
      <w:r w:rsidRPr="00532029">
        <w:rPr>
          <w:rFonts w:ascii="Arial" w:hAnsi="Arial" w:cs="Arial"/>
        </w:rPr>
        <w:t>from home should have in place ri</w:t>
      </w:r>
      <w:r w:rsidR="00AD0250">
        <w:rPr>
          <w:rFonts w:ascii="Arial" w:hAnsi="Arial" w:cs="Arial"/>
        </w:rPr>
        <w:t xml:space="preserve">gorously enforced anti-bullying </w:t>
      </w:r>
      <w:r w:rsidRPr="00532029">
        <w:rPr>
          <w:rFonts w:ascii="Arial" w:hAnsi="Arial" w:cs="Arial"/>
        </w:rPr>
        <w:t xml:space="preserve">strategies.” </w:t>
      </w:r>
      <w:proofErr w:type="gramStart"/>
      <w:r w:rsidRPr="00532029">
        <w:rPr>
          <w:rFonts w:ascii="Arial" w:hAnsi="Arial" w:cs="Arial"/>
        </w:rPr>
        <w:t>(Paragraph 11.57, Working Together 2010).</w:t>
      </w:r>
      <w:proofErr w:type="gramEnd"/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32</w:t>
      </w:r>
      <w:r w:rsidR="00AD0250" w:rsidRPr="00532029">
        <w:rPr>
          <w:rFonts w:ascii="Arial" w:hAnsi="Arial" w:cs="Arial"/>
        </w:rPr>
        <w:t>. New</w:t>
      </w:r>
      <w:r w:rsidRPr="00532029">
        <w:rPr>
          <w:rFonts w:ascii="Arial" w:hAnsi="Arial" w:cs="Arial"/>
        </w:rPr>
        <w:t xml:space="preserve"> technologies have offered child</w:t>
      </w:r>
      <w:r w:rsidR="00AD0250">
        <w:rPr>
          <w:rFonts w:ascii="Arial" w:hAnsi="Arial" w:cs="Arial"/>
        </w:rPr>
        <w:t xml:space="preserve">ren and young people innovative </w:t>
      </w:r>
      <w:r w:rsidRPr="00532029">
        <w:rPr>
          <w:rFonts w:ascii="Arial" w:hAnsi="Arial" w:cs="Arial"/>
        </w:rPr>
        <w:t>advances in communication with their pee</w:t>
      </w:r>
      <w:r w:rsidR="00AD0250">
        <w:rPr>
          <w:rFonts w:ascii="Arial" w:hAnsi="Arial" w:cs="Arial"/>
        </w:rPr>
        <w:t xml:space="preserve">rs and with the world. However, </w:t>
      </w:r>
      <w:r w:rsidRPr="00532029">
        <w:rPr>
          <w:rFonts w:ascii="Arial" w:hAnsi="Arial" w:cs="Arial"/>
        </w:rPr>
        <w:t>they also afford an opportunity for mis</w:t>
      </w:r>
      <w:r w:rsidR="00AD0250">
        <w:rPr>
          <w:rFonts w:ascii="Arial" w:hAnsi="Arial" w:cs="Arial"/>
        </w:rPr>
        <w:t xml:space="preserve">use and abuse. Bullying through </w:t>
      </w:r>
      <w:r w:rsidRPr="00532029">
        <w:rPr>
          <w:rFonts w:ascii="Arial" w:hAnsi="Arial" w:cs="Arial"/>
        </w:rPr>
        <w:t>technology (cyber-bullying) can be devastati</w:t>
      </w:r>
      <w:r w:rsidR="00AD0250">
        <w:rPr>
          <w:rFonts w:ascii="Arial" w:hAnsi="Arial" w:cs="Arial"/>
        </w:rPr>
        <w:t xml:space="preserve">ng for the victim and unlike in </w:t>
      </w:r>
      <w:r w:rsidRPr="00532029">
        <w:rPr>
          <w:rFonts w:ascii="Arial" w:hAnsi="Arial" w:cs="Arial"/>
        </w:rPr>
        <w:t>the real world, the victim can be targeted at</w:t>
      </w:r>
      <w:r w:rsidR="00AD0250">
        <w:rPr>
          <w:rFonts w:ascii="Arial" w:hAnsi="Arial" w:cs="Arial"/>
        </w:rPr>
        <w:t xml:space="preserve"> any time day or night, home or </w:t>
      </w:r>
      <w:r w:rsidRPr="00532029">
        <w:rPr>
          <w:rFonts w:ascii="Arial" w:hAnsi="Arial" w:cs="Arial"/>
        </w:rPr>
        <w:t>school.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33</w:t>
      </w:r>
      <w:r w:rsidR="00AD0250" w:rsidRPr="00532029">
        <w:rPr>
          <w:rFonts w:ascii="Arial" w:hAnsi="Arial" w:cs="Arial"/>
        </w:rPr>
        <w:t>. Bullying</w:t>
      </w:r>
      <w:r w:rsidRPr="00532029">
        <w:rPr>
          <w:rFonts w:ascii="Arial" w:hAnsi="Arial" w:cs="Arial"/>
        </w:rPr>
        <w:t xml:space="preserve"> can include emotional and/or physica</w:t>
      </w:r>
      <w:r w:rsidR="00AD0250">
        <w:rPr>
          <w:rFonts w:ascii="Arial" w:hAnsi="Arial" w:cs="Arial"/>
        </w:rPr>
        <w:t xml:space="preserve">l harm to such a degree that it </w:t>
      </w:r>
      <w:r w:rsidRPr="00532029">
        <w:rPr>
          <w:rFonts w:ascii="Arial" w:hAnsi="Arial" w:cs="Arial"/>
        </w:rPr>
        <w:t>constitutes significant harm.</w:t>
      </w:r>
    </w:p>
    <w:p w:rsidR="00532029" w:rsidRPr="00532029" w:rsidRDefault="00AD0250" w:rsidP="00532029">
      <w:pPr>
        <w:rPr>
          <w:rFonts w:ascii="Arial" w:hAnsi="Arial" w:cs="Arial"/>
        </w:rPr>
      </w:pPr>
      <w:r>
        <w:rPr>
          <w:rFonts w:ascii="Arial" w:hAnsi="Arial" w:cs="Arial"/>
        </w:rPr>
        <w:t>34</w:t>
      </w:r>
      <w:proofErr w:type="gramStart"/>
      <w:r>
        <w:rPr>
          <w:rFonts w:ascii="Arial" w:hAnsi="Arial" w:cs="Arial"/>
        </w:rPr>
        <w:t>.All</w:t>
      </w:r>
      <w:proofErr w:type="gramEnd"/>
      <w:r>
        <w:rPr>
          <w:rFonts w:ascii="Arial" w:hAnsi="Arial" w:cs="Arial"/>
        </w:rPr>
        <w:t xml:space="preserve"> staff at The </w:t>
      </w:r>
      <w:proofErr w:type="spellStart"/>
      <w:r>
        <w:rPr>
          <w:rFonts w:ascii="Arial" w:hAnsi="Arial" w:cs="Arial"/>
        </w:rPr>
        <w:t>Oswaldtwistle</w:t>
      </w:r>
      <w:proofErr w:type="spellEnd"/>
      <w:r w:rsidR="00532029" w:rsidRPr="00532029">
        <w:rPr>
          <w:rFonts w:ascii="Arial" w:hAnsi="Arial" w:cs="Arial"/>
        </w:rPr>
        <w:t xml:space="preserve"> School are aware of the need to be alert to cyber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 xml:space="preserve">bullying and in line with our Behaviour and </w:t>
      </w:r>
      <w:r w:rsidR="008442F2">
        <w:rPr>
          <w:rFonts w:ascii="Arial" w:hAnsi="Arial" w:cs="Arial"/>
        </w:rPr>
        <w:t xml:space="preserve">Anti Bullying Policy, staff are </w:t>
      </w:r>
      <w:r w:rsidRPr="00532029">
        <w:rPr>
          <w:rFonts w:ascii="Arial" w:hAnsi="Arial" w:cs="Arial"/>
        </w:rPr>
        <w:t xml:space="preserve">expected to report all instances of bullying, </w:t>
      </w:r>
      <w:r w:rsidR="008442F2">
        <w:rPr>
          <w:rFonts w:ascii="Arial" w:hAnsi="Arial" w:cs="Arial"/>
        </w:rPr>
        <w:t>including racist and homophobic bullying, to their Key Worker</w:t>
      </w:r>
      <w:r w:rsidRPr="00532029">
        <w:rPr>
          <w:rFonts w:ascii="Arial" w:hAnsi="Arial" w:cs="Arial"/>
        </w:rPr>
        <w:t xml:space="preserve"> o</w:t>
      </w:r>
      <w:r w:rsidR="008442F2">
        <w:rPr>
          <w:rFonts w:ascii="Arial" w:hAnsi="Arial" w:cs="Arial"/>
        </w:rPr>
        <w:t xml:space="preserve">r a member of the SLT who will </w:t>
      </w:r>
      <w:r w:rsidRPr="00532029">
        <w:rPr>
          <w:rFonts w:ascii="Arial" w:hAnsi="Arial" w:cs="Arial"/>
        </w:rPr>
        <w:t>address these issues as a matter of urgency.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35</w:t>
      </w:r>
      <w:r w:rsidR="00373AF9" w:rsidRPr="00532029">
        <w:rPr>
          <w:rFonts w:ascii="Arial" w:hAnsi="Arial" w:cs="Arial"/>
        </w:rPr>
        <w:t>. More</w:t>
      </w:r>
      <w:r w:rsidRPr="00532029">
        <w:rPr>
          <w:rFonts w:ascii="Arial" w:hAnsi="Arial" w:cs="Arial"/>
        </w:rPr>
        <w:t xml:space="preserve"> serious cases of bullying or </w:t>
      </w:r>
      <w:r w:rsidR="00373AF9" w:rsidRPr="00532029">
        <w:rPr>
          <w:rFonts w:ascii="Arial" w:hAnsi="Arial" w:cs="Arial"/>
        </w:rPr>
        <w:t>on-going</w:t>
      </w:r>
      <w:r w:rsidRPr="00532029">
        <w:rPr>
          <w:rFonts w:ascii="Arial" w:hAnsi="Arial" w:cs="Arial"/>
        </w:rPr>
        <w:t xml:space="preserve"> </w:t>
      </w:r>
      <w:r w:rsidR="008442F2">
        <w:rPr>
          <w:rFonts w:ascii="Arial" w:hAnsi="Arial" w:cs="Arial"/>
        </w:rPr>
        <w:t xml:space="preserve">bullying following intervention </w:t>
      </w:r>
      <w:r w:rsidRPr="00532029">
        <w:rPr>
          <w:rFonts w:ascii="Arial" w:hAnsi="Arial" w:cs="Arial"/>
        </w:rPr>
        <w:t>should be discussed with the school’s DSL/</w:t>
      </w:r>
      <w:r w:rsidR="008442F2">
        <w:rPr>
          <w:rFonts w:ascii="Arial" w:hAnsi="Arial" w:cs="Arial"/>
        </w:rPr>
        <w:t xml:space="preserve">DDSL and could involve making a </w:t>
      </w:r>
      <w:r w:rsidRPr="00532029">
        <w:rPr>
          <w:rFonts w:ascii="Arial" w:hAnsi="Arial" w:cs="Arial"/>
        </w:rPr>
        <w:t>referral to Children’s Services. Separate referrals for assessment</w:t>
      </w:r>
      <w:r w:rsidR="008442F2">
        <w:rPr>
          <w:rFonts w:ascii="Arial" w:hAnsi="Arial" w:cs="Arial"/>
        </w:rPr>
        <w:t xml:space="preserve"> and </w:t>
      </w:r>
      <w:r w:rsidRPr="00532029">
        <w:rPr>
          <w:rFonts w:ascii="Arial" w:hAnsi="Arial" w:cs="Arial"/>
        </w:rPr>
        <w:t>support may be made in respect of both child victim and child abuser.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36</w:t>
      </w:r>
      <w:r w:rsidR="008442F2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the bullying involves an allegation of cr</w:t>
      </w:r>
      <w:r w:rsidR="008442F2">
        <w:rPr>
          <w:rFonts w:ascii="Arial" w:hAnsi="Arial" w:cs="Arial"/>
        </w:rPr>
        <w:t>ime (threats of assault, theft,</w:t>
      </w:r>
      <w:r w:rsidR="008442F2" w:rsidRPr="00532029">
        <w:rPr>
          <w:rFonts w:ascii="Arial" w:hAnsi="Arial" w:cs="Arial"/>
        </w:rPr>
        <w:t xml:space="preserve"> harassment</w:t>
      </w:r>
      <w:r w:rsidRPr="00532029">
        <w:rPr>
          <w:rFonts w:ascii="Arial" w:hAnsi="Arial" w:cs="Arial"/>
        </w:rPr>
        <w:t>) a referral may be made to the police.</w:t>
      </w:r>
    </w:p>
    <w:p w:rsidR="00532029" w:rsidRPr="008442F2" w:rsidRDefault="00532029" w:rsidP="00532029">
      <w:pPr>
        <w:rPr>
          <w:rFonts w:ascii="Arial" w:hAnsi="Arial" w:cs="Arial"/>
          <w:b/>
        </w:rPr>
      </w:pPr>
      <w:r w:rsidRPr="008442F2">
        <w:rPr>
          <w:rFonts w:ascii="Arial" w:hAnsi="Arial" w:cs="Arial"/>
          <w:b/>
        </w:rPr>
        <w:t>Systems and procedures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38</w:t>
      </w:r>
      <w:r w:rsidR="008442F2" w:rsidRPr="00532029">
        <w:rPr>
          <w:rFonts w:ascii="Arial" w:hAnsi="Arial" w:cs="Arial"/>
        </w:rPr>
        <w:t>. Infrastructure</w:t>
      </w:r>
      <w:r w:rsidRPr="00532029">
        <w:rPr>
          <w:rFonts w:ascii="Arial" w:hAnsi="Arial" w:cs="Arial"/>
        </w:rPr>
        <w:t xml:space="preserve"> – Procedures are in plac</w:t>
      </w:r>
      <w:r w:rsidR="008442F2">
        <w:rPr>
          <w:rFonts w:ascii="Arial" w:hAnsi="Arial" w:cs="Arial"/>
        </w:rPr>
        <w:t xml:space="preserve">e to protect the school and its </w:t>
      </w:r>
      <w:r w:rsidRPr="00532029">
        <w:rPr>
          <w:rFonts w:ascii="Arial" w:hAnsi="Arial" w:cs="Arial"/>
        </w:rPr>
        <w:t>students from a malicious cyber-at</w:t>
      </w:r>
      <w:r w:rsidR="008442F2">
        <w:rPr>
          <w:rFonts w:ascii="Arial" w:hAnsi="Arial" w:cs="Arial"/>
        </w:rPr>
        <w:t xml:space="preserve">tack. All computer equipment is </w:t>
      </w:r>
      <w:r w:rsidRPr="00532029">
        <w:rPr>
          <w:rFonts w:ascii="Arial" w:hAnsi="Arial" w:cs="Arial"/>
        </w:rPr>
        <w:t xml:space="preserve">protected by the security of the school. All </w:t>
      </w:r>
      <w:r w:rsidR="008442F2">
        <w:rPr>
          <w:rFonts w:ascii="Arial" w:hAnsi="Arial" w:cs="Arial"/>
        </w:rPr>
        <w:t xml:space="preserve">external doors to buildings are </w:t>
      </w:r>
      <w:r w:rsidRPr="00532029">
        <w:rPr>
          <w:rFonts w:ascii="Arial" w:hAnsi="Arial" w:cs="Arial"/>
        </w:rPr>
        <w:t>locked. Visitors to the site are book</w:t>
      </w:r>
      <w:r w:rsidR="008442F2">
        <w:rPr>
          <w:rFonts w:ascii="Arial" w:hAnsi="Arial" w:cs="Arial"/>
        </w:rPr>
        <w:t xml:space="preserve">ed in. Servers, PBX and network </w:t>
      </w:r>
      <w:r w:rsidRPr="00532029">
        <w:rPr>
          <w:rFonts w:ascii="Arial" w:hAnsi="Arial" w:cs="Arial"/>
        </w:rPr>
        <w:t xml:space="preserve">storage are kept in locked rooms </w:t>
      </w:r>
      <w:r w:rsidR="008442F2">
        <w:rPr>
          <w:rFonts w:ascii="Arial" w:hAnsi="Arial" w:cs="Arial"/>
        </w:rPr>
        <w:t xml:space="preserve">with restricted access. Network </w:t>
      </w:r>
      <w:r w:rsidRPr="00532029">
        <w:rPr>
          <w:rFonts w:ascii="Arial" w:hAnsi="Arial" w:cs="Arial"/>
        </w:rPr>
        <w:t xml:space="preserve">communications equipment is kept in locked </w:t>
      </w:r>
      <w:r w:rsidR="008442F2">
        <w:rPr>
          <w:rFonts w:ascii="Arial" w:hAnsi="Arial" w:cs="Arial"/>
        </w:rPr>
        <w:t xml:space="preserve">cabinets. The school network is </w:t>
      </w:r>
      <w:r w:rsidRPr="00532029">
        <w:rPr>
          <w:rFonts w:ascii="Arial" w:hAnsi="Arial" w:cs="Arial"/>
        </w:rPr>
        <w:t>pr</w:t>
      </w:r>
      <w:r w:rsidR="008442F2">
        <w:rPr>
          <w:rFonts w:ascii="Arial" w:hAnsi="Arial" w:cs="Arial"/>
        </w:rPr>
        <w:t xml:space="preserve">otected behind the Lancashire </w:t>
      </w:r>
      <w:r w:rsidRPr="00532029">
        <w:rPr>
          <w:rFonts w:ascii="Arial" w:hAnsi="Arial" w:cs="Arial"/>
        </w:rPr>
        <w:t>County Fi</w:t>
      </w:r>
      <w:r w:rsidR="008442F2">
        <w:rPr>
          <w:rFonts w:ascii="Arial" w:hAnsi="Arial" w:cs="Arial"/>
        </w:rPr>
        <w:t xml:space="preserve">rewall to protect from external malicious attack and the filtering system is ‘Surf Protect and Quantum Filter software’. 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Access to Servers and Network is limited to a</w:t>
      </w:r>
      <w:r w:rsidR="008442F2">
        <w:rPr>
          <w:rFonts w:ascii="Arial" w:hAnsi="Arial" w:cs="Arial"/>
        </w:rPr>
        <w:t xml:space="preserve"> few school technical staff and the external </w:t>
      </w:r>
      <w:r w:rsidRPr="00532029">
        <w:rPr>
          <w:rFonts w:ascii="Arial" w:hAnsi="Arial" w:cs="Arial"/>
        </w:rPr>
        <w:t>support engineer. Individual user</w:t>
      </w:r>
      <w:r w:rsidR="008442F2">
        <w:rPr>
          <w:rFonts w:ascii="Arial" w:hAnsi="Arial" w:cs="Arial"/>
        </w:rPr>
        <w:t xml:space="preserve"> ids are used and are protected </w:t>
      </w:r>
      <w:r w:rsidR="00065E01">
        <w:rPr>
          <w:rFonts w:ascii="Arial" w:hAnsi="Arial" w:cs="Arial"/>
        </w:rPr>
        <w:t xml:space="preserve">with strong passwords. </w:t>
      </w:r>
      <w:r w:rsidRPr="00532029">
        <w:rPr>
          <w:rFonts w:ascii="Arial" w:hAnsi="Arial" w:cs="Arial"/>
        </w:rPr>
        <w:t>Any attempt internally at unauthorised acc</w:t>
      </w:r>
      <w:r w:rsidR="00065E01">
        <w:rPr>
          <w:rFonts w:ascii="Arial" w:hAnsi="Arial" w:cs="Arial"/>
        </w:rPr>
        <w:t xml:space="preserve">ess to servers is logged by the </w:t>
      </w:r>
      <w:r w:rsidRPr="00532029">
        <w:rPr>
          <w:rFonts w:ascii="Arial" w:hAnsi="Arial" w:cs="Arial"/>
        </w:rPr>
        <w:t>forensic software.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All user data is backed up daily. Critica</w:t>
      </w:r>
      <w:r w:rsidR="00065E01">
        <w:rPr>
          <w:rFonts w:ascii="Arial" w:hAnsi="Arial" w:cs="Arial"/>
        </w:rPr>
        <w:t xml:space="preserve">l servers are backed up weekly. </w:t>
      </w:r>
      <w:r w:rsidRPr="00532029">
        <w:rPr>
          <w:rFonts w:ascii="Arial" w:hAnsi="Arial" w:cs="Arial"/>
        </w:rPr>
        <w:t>The school uses VLANs to separate curricul</w:t>
      </w:r>
      <w:r w:rsidR="00065E01">
        <w:rPr>
          <w:rFonts w:ascii="Arial" w:hAnsi="Arial" w:cs="Arial"/>
        </w:rPr>
        <w:t xml:space="preserve">um and administration networks, </w:t>
      </w:r>
      <w:r w:rsidRPr="00532029">
        <w:rPr>
          <w:rFonts w:ascii="Arial" w:hAnsi="Arial" w:cs="Arial"/>
        </w:rPr>
        <w:t>restricting activity and access as appropriate.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39</w:t>
      </w:r>
      <w:r w:rsidR="00065E01" w:rsidRPr="00532029">
        <w:rPr>
          <w:rFonts w:ascii="Arial" w:hAnsi="Arial" w:cs="Arial"/>
        </w:rPr>
        <w:t>. Downloading</w:t>
      </w:r>
      <w:r w:rsidRPr="00532029">
        <w:rPr>
          <w:rFonts w:ascii="Arial" w:hAnsi="Arial" w:cs="Arial"/>
        </w:rPr>
        <w:t xml:space="preserve"> software – In order to prevent</w:t>
      </w:r>
      <w:r w:rsidR="00065E01">
        <w:rPr>
          <w:rFonts w:ascii="Arial" w:hAnsi="Arial" w:cs="Arial"/>
        </w:rPr>
        <w:t xml:space="preserve"> unauthorised users downloading </w:t>
      </w:r>
      <w:r w:rsidRPr="00532029">
        <w:rPr>
          <w:rFonts w:ascii="Arial" w:hAnsi="Arial" w:cs="Arial"/>
        </w:rPr>
        <w:t>software on school devices, laptops and desktop PCs are pro</w:t>
      </w:r>
      <w:r w:rsidR="00065E01">
        <w:rPr>
          <w:rFonts w:ascii="Arial" w:hAnsi="Arial" w:cs="Arial"/>
        </w:rPr>
        <w:t xml:space="preserve">tected by user </w:t>
      </w:r>
      <w:r w:rsidRPr="00532029">
        <w:rPr>
          <w:rFonts w:ascii="Arial" w:hAnsi="Arial" w:cs="Arial"/>
        </w:rPr>
        <w:t>names and passwords. Students</w:t>
      </w:r>
      <w:r w:rsidR="00065E01">
        <w:rPr>
          <w:rFonts w:ascii="Arial" w:hAnsi="Arial" w:cs="Arial"/>
        </w:rPr>
        <w:t xml:space="preserve"> are automatically blocked from </w:t>
      </w:r>
      <w:r w:rsidRPr="00532029">
        <w:rPr>
          <w:rFonts w:ascii="Arial" w:hAnsi="Arial" w:cs="Arial"/>
        </w:rPr>
        <w:t xml:space="preserve">downloading software and virus guards </w:t>
      </w:r>
      <w:r w:rsidR="00065E01">
        <w:rPr>
          <w:rFonts w:ascii="Arial" w:hAnsi="Arial" w:cs="Arial"/>
        </w:rPr>
        <w:t xml:space="preserve">are installed so that </w:t>
      </w:r>
      <w:proofErr w:type="gramStart"/>
      <w:r w:rsidR="00065E01">
        <w:rPr>
          <w:rFonts w:ascii="Arial" w:hAnsi="Arial" w:cs="Arial"/>
        </w:rPr>
        <w:t>staff</w:t>
      </w:r>
      <w:proofErr w:type="gramEnd"/>
      <w:r w:rsidR="00065E01">
        <w:rPr>
          <w:rFonts w:ascii="Arial" w:hAnsi="Arial" w:cs="Arial"/>
        </w:rPr>
        <w:t xml:space="preserve"> </w:t>
      </w:r>
      <w:r w:rsidR="00EC6891">
        <w:rPr>
          <w:rFonts w:ascii="Arial" w:hAnsi="Arial" w:cs="Arial"/>
        </w:rPr>
        <w:t>that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download software can do so safely.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40.Passwords and security – Access to</w:t>
      </w:r>
      <w:r w:rsidR="00065E01">
        <w:rPr>
          <w:rFonts w:ascii="Arial" w:hAnsi="Arial" w:cs="Arial"/>
        </w:rPr>
        <w:t xml:space="preserve"> school networks and devices is </w:t>
      </w:r>
      <w:r w:rsidRPr="00532029">
        <w:rPr>
          <w:rFonts w:ascii="Arial" w:hAnsi="Arial" w:cs="Arial"/>
        </w:rPr>
        <w:t>controlled through careful password p</w:t>
      </w:r>
      <w:r w:rsidR="00065E01">
        <w:rPr>
          <w:rFonts w:ascii="Arial" w:hAnsi="Arial" w:cs="Arial"/>
        </w:rPr>
        <w:t xml:space="preserve">rocedures, whereby students are </w:t>
      </w:r>
      <w:r w:rsidRPr="00532029">
        <w:rPr>
          <w:rFonts w:ascii="Arial" w:hAnsi="Arial" w:cs="Arial"/>
        </w:rPr>
        <w:t xml:space="preserve">taught about </w:t>
      </w:r>
      <w:r w:rsidR="00065E01">
        <w:rPr>
          <w:rFonts w:ascii="Arial" w:hAnsi="Arial" w:cs="Arial"/>
        </w:rPr>
        <w:t xml:space="preserve">password strengths in their lessons, before setting strong </w:t>
      </w:r>
      <w:r w:rsidRPr="00532029">
        <w:rPr>
          <w:rFonts w:ascii="Arial" w:hAnsi="Arial" w:cs="Arial"/>
        </w:rPr>
        <w:t xml:space="preserve">passwords of six characters which include </w:t>
      </w:r>
      <w:r w:rsidR="00065E01">
        <w:rPr>
          <w:rFonts w:ascii="Arial" w:hAnsi="Arial" w:cs="Arial"/>
        </w:rPr>
        <w:t xml:space="preserve">upper and lower case letters as </w:t>
      </w:r>
      <w:r w:rsidRPr="00532029">
        <w:rPr>
          <w:rFonts w:ascii="Arial" w:hAnsi="Arial" w:cs="Arial"/>
        </w:rPr>
        <w:t>well as either a symbol or a number. Addit</w:t>
      </w:r>
      <w:r w:rsidR="00065E01">
        <w:rPr>
          <w:rFonts w:ascii="Arial" w:hAnsi="Arial" w:cs="Arial"/>
        </w:rPr>
        <w:t xml:space="preserve">ionally, each user has a home </w:t>
      </w:r>
      <w:r w:rsidRPr="00532029">
        <w:rPr>
          <w:rFonts w:ascii="Arial" w:hAnsi="Arial" w:cs="Arial"/>
        </w:rPr>
        <w:t>folder on the server which cannot be access</w:t>
      </w:r>
      <w:r w:rsidR="00065E01">
        <w:rPr>
          <w:rFonts w:ascii="Arial" w:hAnsi="Arial" w:cs="Arial"/>
        </w:rPr>
        <w:t xml:space="preserve">ed by other users. Students and </w:t>
      </w:r>
      <w:r w:rsidRPr="00532029">
        <w:rPr>
          <w:rFonts w:ascii="Arial" w:hAnsi="Arial" w:cs="Arial"/>
        </w:rPr>
        <w:t>staff also have access to their own design</w:t>
      </w:r>
      <w:r w:rsidR="00065E01">
        <w:rPr>
          <w:rFonts w:ascii="Arial" w:hAnsi="Arial" w:cs="Arial"/>
        </w:rPr>
        <w:t xml:space="preserve">ated shared areas which contain </w:t>
      </w:r>
      <w:r w:rsidRPr="00532029">
        <w:rPr>
          <w:rFonts w:ascii="Arial" w:hAnsi="Arial" w:cs="Arial"/>
        </w:rPr>
        <w:t>resources. Staff can also</w:t>
      </w:r>
      <w:r w:rsidR="00065E01">
        <w:rPr>
          <w:rFonts w:ascii="Arial" w:hAnsi="Arial" w:cs="Arial"/>
        </w:rPr>
        <w:t xml:space="preserve"> access students’ home folders. </w:t>
      </w:r>
      <w:r w:rsidRPr="00532029">
        <w:rPr>
          <w:rFonts w:ascii="Arial" w:hAnsi="Arial" w:cs="Arial"/>
        </w:rPr>
        <w:t>School IT induction for staff ensures that the</w:t>
      </w:r>
      <w:r w:rsidR="00065E01">
        <w:rPr>
          <w:rFonts w:ascii="Arial" w:hAnsi="Arial" w:cs="Arial"/>
        </w:rPr>
        <w:t xml:space="preserve">y are briefed on the dangers of </w:t>
      </w:r>
      <w:r w:rsidRPr="00532029">
        <w:rPr>
          <w:rFonts w:ascii="Arial" w:hAnsi="Arial" w:cs="Arial"/>
        </w:rPr>
        <w:t>viruses and attachments. Emails are regula</w:t>
      </w:r>
      <w:r w:rsidR="00065E01">
        <w:rPr>
          <w:rFonts w:ascii="Arial" w:hAnsi="Arial" w:cs="Arial"/>
        </w:rPr>
        <w:t xml:space="preserve">rly sent out reminding staff </w:t>
      </w:r>
      <w:bookmarkStart w:id="0" w:name="_GoBack"/>
      <w:bookmarkEnd w:id="0"/>
      <w:r w:rsidR="00EC6891">
        <w:rPr>
          <w:rFonts w:ascii="Arial" w:hAnsi="Arial" w:cs="Arial"/>
        </w:rPr>
        <w:t>of the</w:t>
      </w:r>
      <w:r w:rsidRPr="00532029">
        <w:rPr>
          <w:rFonts w:ascii="Arial" w:hAnsi="Arial" w:cs="Arial"/>
        </w:rPr>
        <w:t xml:space="preserve"> need to be vigilant.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>41</w:t>
      </w:r>
      <w:r w:rsidR="00065E01" w:rsidRPr="00532029">
        <w:rPr>
          <w:rFonts w:ascii="Arial" w:hAnsi="Arial" w:cs="Arial"/>
        </w:rPr>
        <w:t>. External</w:t>
      </w:r>
      <w:r w:rsidRPr="00532029">
        <w:rPr>
          <w:rFonts w:ascii="Arial" w:hAnsi="Arial" w:cs="Arial"/>
        </w:rPr>
        <w:t xml:space="preserve"> service providers – The school is cautious in using external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internet services and as such, for third party vendors, it is required that any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internet access for students is only provide</w:t>
      </w:r>
      <w:r w:rsidR="00065E01">
        <w:rPr>
          <w:rFonts w:ascii="Arial" w:hAnsi="Arial" w:cs="Arial"/>
        </w:rPr>
        <w:t xml:space="preserve">d through the school’s internet </w:t>
      </w:r>
      <w:r w:rsidRPr="00532029">
        <w:rPr>
          <w:rFonts w:ascii="Arial" w:hAnsi="Arial" w:cs="Arial"/>
        </w:rPr>
        <w:t>filter and forensic software.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42</w:t>
      </w:r>
      <w:r w:rsidR="00065E01" w:rsidRPr="00532029">
        <w:rPr>
          <w:rFonts w:ascii="Arial" w:hAnsi="Arial" w:cs="Arial"/>
        </w:rPr>
        <w:t>. Guest</w:t>
      </w:r>
      <w:r w:rsidRPr="00532029">
        <w:rPr>
          <w:rFonts w:ascii="Arial" w:hAnsi="Arial" w:cs="Arial"/>
        </w:rPr>
        <w:t xml:space="preserve"> access – Procedures are in place to provide internet ac</w:t>
      </w:r>
      <w:r w:rsidR="00065E01">
        <w:rPr>
          <w:rFonts w:ascii="Arial" w:hAnsi="Arial" w:cs="Arial"/>
        </w:rPr>
        <w:t xml:space="preserve">cess to </w:t>
      </w:r>
      <w:r w:rsidRPr="00532029">
        <w:rPr>
          <w:rFonts w:ascii="Arial" w:hAnsi="Arial" w:cs="Arial"/>
        </w:rPr>
        <w:t>temporary staff such as trainee teache</w:t>
      </w:r>
      <w:r w:rsidR="00065E01">
        <w:rPr>
          <w:rFonts w:ascii="Arial" w:hAnsi="Arial" w:cs="Arial"/>
        </w:rPr>
        <w:t xml:space="preserve">rs, through temporary user IDs. </w:t>
      </w:r>
      <w:r w:rsidRPr="00532029">
        <w:rPr>
          <w:rFonts w:ascii="Arial" w:hAnsi="Arial" w:cs="Arial"/>
        </w:rPr>
        <w:t xml:space="preserve">Guest </w:t>
      </w:r>
      <w:proofErr w:type="spellStart"/>
      <w:r w:rsidRPr="00532029">
        <w:rPr>
          <w:rFonts w:ascii="Arial" w:hAnsi="Arial" w:cs="Arial"/>
        </w:rPr>
        <w:t>wifi</w:t>
      </w:r>
      <w:proofErr w:type="spellEnd"/>
      <w:r w:rsidRPr="00532029">
        <w:rPr>
          <w:rFonts w:ascii="Arial" w:hAnsi="Arial" w:cs="Arial"/>
        </w:rPr>
        <w:t xml:space="preserve"> is also being developed to allow g</w:t>
      </w:r>
      <w:r w:rsidR="00065E01">
        <w:rPr>
          <w:rFonts w:ascii="Arial" w:hAnsi="Arial" w:cs="Arial"/>
        </w:rPr>
        <w:t xml:space="preserve">uest access to the internet but </w:t>
      </w:r>
      <w:r w:rsidRPr="00532029">
        <w:rPr>
          <w:rFonts w:ascii="Arial" w:hAnsi="Arial" w:cs="Arial"/>
        </w:rPr>
        <w:t>not the local school network.</w:t>
      </w:r>
    </w:p>
    <w:p w:rsidR="00065E01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43</w:t>
      </w:r>
      <w:r w:rsidR="00065E01" w:rsidRPr="00532029">
        <w:rPr>
          <w:rFonts w:ascii="Arial" w:hAnsi="Arial" w:cs="Arial"/>
        </w:rPr>
        <w:t>. Internet</w:t>
      </w:r>
      <w:r w:rsidRPr="00532029">
        <w:rPr>
          <w:rFonts w:ascii="Arial" w:hAnsi="Arial" w:cs="Arial"/>
        </w:rPr>
        <w:t xml:space="preserve"> filteri</w:t>
      </w:r>
      <w:r w:rsidR="00065E01">
        <w:rPr>
          <w:rFonts w:ascii="Arial" w:hAnsi="Arial" w:cs="Arial"/>
        </w:rPr>
        <w:t>ng – The school uses ‘Surf Protect</w:t>
      </w:r>
      <w:r w:rsidRPr="00532029">
        <w:rPr>
          <w:rFonts w:ascii="Arial" w:hAnsi="Arial" w:cs="Arial"/>
        </w:rPr>
        <w:t>’, a Firewall softwa</w:t>
      </w:r>
      <w:r w:rsidR="00065E01">
        <w:rPr>
          <w:rFonts w:ascii="Arial" w:hAnsi="Arial" w:cs="Arial"/>
        </w:rPr>
        <w:t xml:space="preserve">re </w:t>
      </w:r>
      <w:r w:rsidRPr="00532029">
        <w:rPr>
          <w:rFonts w:ascii="Arial" w:hAnsi="Arial" w:cs="Arial"/>
        </w:rPr>
        <w:t>package, to filter internet content. This i</w:t>
      </w:r>
      <w:r w:rsidR="00065E01">
        <w:rPr>
          <w:rFonts w:ascii="Arial" w:hAnsi="Arial" w:cs="Arial"/>
        </w:rPr>
        <w:t xml:space="preserve">s run on a proxy in school. All </w:t>
      </w:r>
      <w:r w:rsidRPr="00532029">
        <w:rPr>
          <w:rFonts w:ascii="Arial" w:hAnsi="Arial" w:cs="Arial"/>
        </w:rPr>
        <w:t xml:space="preserve">internet traffic goes </w:t>
      </w:r>
      <w:r w:rsidR="00065E01">
        <w:rPr>
          <w:rFonts w:ascii="Arial" w:hAnsi="Arial" w:cs="Arial"/>
        </w:rPr>
        <w:t xml:space="preserve">out through the school Surf Protect so is filtered and monitored. </w:t>
      </w:r>
      <w:r w:rsidRPr="00532029">
        <w:rPr>
          <w:rFonts w:ascii="Arial" w:hAnsi="Arial" w:cs="Arial"/>
        </w:rPr>
        <w:t>PCE software provides a forensic logging a</w:t>
      </w:r>
      <w:r w:rsidR="00065E01">
        <w:rPr>
          <w:rFonts w:ascii="Arial" w:hAnsi="Arial" w:cs="Arial"/>
        </w:rPr>
        <w:t xml:space="preserve">bility and inappropriate use or </w:t>
      </w:r>
      <w:r w:rsidRPr="00532029">
        <w:rPr>
          <w:rFonts w:ascii="Arial" w:hAnsi="Arial" w:cs="Arial"/>
        </w:rPr>
        <w:t>attempt is logged. These logs are activ</w:t>
      </w:r>
      <w:r w:rsidR="00065E01">
        <w:rPr>
          <w:rFonts w:ascii="Arial" w:hAnsi="Arial" w:cs="Arial"/>
        </w:rPr>
        <w:t xml:space="preserve">ely monitored. The logging also </w:t>
      </w:r>
      <w:r w:rsidRPr="00532029">
        <w:rPr>
          <w:rFonts w:ascii="Arial" w:hAnsi="Arial" w:cs="Arial"/>
        </w:rPr>
        <w:t>applies to staf</w:t>
      </w:r>
      <w:r w:rsidR="00065E01">
        <w:rPr>
          <w:rFonts w:ascii="Arial" w:hAnsi="Arial" w:cs="Arial"/>
        </w:rPr>
        <w:t xml:space="preserve">f but is not actively reviewed. </w:t>
      </w:r>
      <w:r w:rsidRPr="00532029">
        <w:rPr>
          <w:rFonts w:ascii="Arial" w:hAnsi="Arial" w:cs="Arial"/>
        </w:rPr>
        <w:t xml:space="preserve">Students are limited by blocking lists </w:t>
      </w:r>
      <w:r w:rsidR="00065E01">
        <w:rPr>
          <w:rFonts w:ascii="Arial" w:hAnsi="Arial" w:cs="Arial"/>
        </w:rPr>
        <w:t>which restrict content. However d</w:t>
      </w:r>
      <w:r w:rsidRPr="00532029">
        <w:rPr>
          <w:rFonts w:ascii="Arial" w:hAnsi="Arial" w:cs="Arial"/>
        </w:rPr>
        <w:t>ifferent levels of blocking can be applied to</w:t>
      </w:r>
      <w:r w:rsidR="00065E01">
        <w:rPr>
          <w:rFonts w:ascii="Arial" w:hAnsi="Arial" w:cs="Arial"/>
        </w:rPr>
        <w:t xml:space="preserve"> different year groups. This is </w:t>
      </w:r>
      <w:r w:rsidRPr="00532029">
        <w:rPr>
          <w:rFonts w:ascii="Arial" w:hAnsi="Arial" w:cs="Arial"/>
        </w:rPr>
        <w:t>done on a request bas</w:t>
      </w:r>
      <w:r w:rsidR="00065E01">
        <w:rPr>
          <w:rFonts w:ascii="Arial" w:hAnsi="Arial" w:cs="Arial"/>
        </w:rPr>
        <w:t xml:space="preserve">is, linked to curriculum needs. </w:t>
      </w:r>
      <w:r w:rsidRPr="00532029">
        <w:rPr>
          <w:rFonts w:ascii="Arial" w:hAnsi="Arial" w:cs="Arial"/>
        </w:rPr>
        <w:t>Students and staff who attempt to access a</w:t>
      </w:r>
      <w:r w:rsidR="00065E01">
        <w:rPr>
          <w:rFonts w:ascii="Arial" w:hAnsi="Arial" w:cs="Arial"/>
        </w:rPr>
        <w:t xml:space="preserve"> blocked site are informed by a Surf Protect </w:t>
      </w:r>
      <w:r w:rsidRPr="00532029">
        <w:rPr>
          <w:rFonts w:ascii="Arial" w:hAnsi="Arial" w:cs="Arial"/>
        </w:rPr>
        <w:t xml:space="preserve">screen message. 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Additionall</w:t>
      </w:r>
      <w:r w:rsidR="00065E01">
        <w:rPr>
          <w:rFonts w:ascii="Arial" w:hAnsi="Arial" w:cs="Arial"/>
        </w:rPr>
        <w:t xml:space="preserve">y, the Acceptable Use Agreement (AUP) </w:t>
      </w:r>
      <w:r w:rsidRPr="00532029">
        <w:rPr>
          <w:rFonts w:ascii="Arial" w:hAnsi="Arial" w:cs="Arial"/>
        </w:rPr>
        <w:t>includes statements on logging and monitoring of school ICT equipm</w:t>
      </w:r>
      <w:r w:rsidR="00065E01">
        <w:rPr>
          <w:rFonts w:ascii="Arial" w:hAnsi="Arial" w:cs="Arial"/>
        </w:rPr>
        <w:t xml:space="preserve">ent. </w:t>
      </w:r>
      <w:r w:rsidRPr="00532029">
        <w:rPr>
          <w:rFonts w:ascii="Arial" w:hAnsi="Arial" w:cs="Arial"/>
        </w:rPr>
        <w:t>Should a member of staff require the</w:t>
      </w:r>
      <w:r w:rsidR="00065E01">
        <w:rPr>
          <w:rFonts w:ascii="Arial" w:hAnsi="Arial" w:cs="Arial"/>
        </w:rPr>
        <w:t xml:space="preserve"> temporary lifting of a website </w:t>
      </w:r>
      <w:r w:rsidRPr="00532029">
        <w:rPr>
          <w:rFonts w:ascii="Arial" w:hAnsi="Arial" w:cs="Arial"/>
        </w:rPr>
        <w:t>restriction they are required to inform the</w:t>
      </w:r>
      <w:r w:rsidR="00065E01">
        <w:rPr>
          <w:rFonts w:ascii="Arial" w:hAnsi="Arial" w:cs="Arial"/>
        </w:rPr>
        <w:t xml:space="preserve"> ICT helpline in school and the </w:t>
      </w:r>
      <w:r w:rsidRPr="00532029">
        <w:rPr>
          <w:rFonts w:ascii="Arial" w:hAnsi="Arial" w:cs="Arial"/>
        </w:rPr>
        <w:t>information is logged. The log contains the</w:t>
      </w:r>
      <w:r w:rsidR="00065E01">
        <w:rPr>
          <w:rFonts w:ascii="Arial" w:hAnsi="Arial" w:cs="Arial"/>
        </w:rPr>
        <w:t xml:space="preserve"> following details: the name of </w:t>
      </w:r>
      <w:r w:rsidRPr="00532029">
        <w:rPr>
          <w:rFonts w:ascii="Arial" w:hAnsi="Arial" w:cs="Arial"/>
        </w:rPr>
        <w:t xml:space="preserve">the member of staff, the date, the URL, the </w:t>
      </w:r>
      <w:r w:rsidR="00065E01">
        <w:rPr>
          <w:rFonts w:ascii="Arial" w:hAnsi="Arial" w:cs="Arial"/>
        </w:rPr>
        <w:t xml:space="preserve">reason, the reversion date, the </w:t>
      </w:r>
      <w:r w:rsidRPr="00532029">
        <w:rPr>
          <w:rFonts w:ascii="Arial" w:hAnsi="Arial" w:cs="Arial"/>
        </w:rPr>
        <w:t>person making the change, the year groups or staff using the site.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44</w:t>
      </w:r>
      <w:r w:rsidR="00065E01" w:rsidRPr="00532029">
        <w:rPr>
          <w:rFonts w:ascii="Arial" w:hAnsi="Arial" w:cs="Arial"/>
        </w:rPr>
        <w:t>. Monitoring</w:t>
      </w:r>
      <w:r w:rsidRPr="00532029">
        <w:rPr>
          <w:rFonts w:ascii="Arial" w:hAnsi="Arial" w:cs="Arial"/>
        </w:rPr>
        <w:t xml:space="preserve"> digital platforms - user logins, u</w:t>
      </w:r>
      <w:r w:rsidR="00065E01">
        <w:rPr>
          <w:rFonts w:ascii="Arial" w:hAnsi="Arial" w:cs="Arial"/>
        </w:rPr>
        <w:t xml:space="preserve">ser printing, user door access, </w:t>
      </w:r>
      <w:r w:rsidRPr="00532029">
        <w:rPr>
          <w:rFonts w:ascii="Arial" w:hAnsi="Arial" w:cs="Arial"/>
        </w:rPr>
        <w:t>internet access and inappropriate acti</w:t>
      </w:r>
      <w:r w:rsidR="00065E01">
        <w:rPr>
          <w:rFonts w:ascii="Arial" w:hAnsi="Arial" w:cs="Arial"/>
        </w:rPr>
        <w:t xml:space="preserve">vity on PCs and laptops are all </w:t>
      </w:r>
      <w:r w:rsidRPr="00532029">
        <w:rPr>
          <w:rFonts w:ascii="Arial" w:hAnsi="Arial" w:cs="Arial"/>
        </w:rPr>
        <w:t>monitored and reported to the appropriate school leader if concerns arise.</w:t>
      </w:r>
    </w:p>
    <w:p w:rsidR="00532029" w:rsidRPr="00065E01" w:rsidRDefault="00532029" w:rsidP="00532029">
      <w:pPr>
        <w:rPr>
          <w:rFonts w:ascii="Arial" w:hAnsi="Arial" w:cs="Arial"/>
          <w:b/>
        </w:rPr>
      </w:pPr>
      <w:r w:rsidRPr="00065E01">
        <w:rPr>
          <w:rFonts w:ascii="Arial" w:hAnsi="Arial" w:cs="Arial"/>
          <w:b/>
        </w:rPr>
        <w:t>Related documents and timescales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45</w:t>
      </w:r>
      <w:r w:rsidR="00065E01" w:rsidRPr="00532029">
        <w:rPr>
          <w:rFonts w:ascii="Arial" w:hAnsi="Arial" w:cs="Arial"/>
        </w:rPr>
        <w:t>. This</w:t>
      </w:r>
      <w:r w:rsidRPr="00532029">
        <w:rPr>
          <w:rFonts w:ascii="Arial" w:hAnsi="Arial" w:cs="Arial"/>
        </w:rPr>
        <w:t xml:space="preserve"> policy should be read in conjunction </w:t>
      </w:r>
      <w:r w:rsidR="00065E01">
        <w:rPr>
          <w:rFonts w:ascii="Arial" w:hAnsi="Arial" w:cs="Arial"/>
        </w:rPr>
        <w:t xml:space="preserve">with the following policies and </w:t>
      </w:r>
      <w:r w:rsidRPr="00532029">
        <w:rPr>
          <w:rFonts w:ascii="Arial" w:hAnsi="Arial" w:cs="Arial"/>
        </w:rPr>
        <w:t>procedures: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Child Protection Policy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Behaviour and Anti-Bullying Policy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Social Networking Policy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Whistleblowing Policy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46</w:t>
      </w:r>
      <w:r w:rsidR="00065E01" w:rsidRPr="00532029">
        <w:rPr>
          <w:rFonts w:ascii="Arial" w:hAnsi="Arial" w:cs="Arial"/>
        </w:rPr>
        <w:t>. This</w:t>
      </w:r>
      <w:r w:rsidRPr="00532029">
        <w:rPr>
          <w:rFonts w:ascii="Arial" w:hAnsi="Arial" w:cs="Arial"/>
        </w:rPr>
        <w:t xml:space="preserve"> policy will be reviewed bi-annua</w:t>
      </w:r>
      <w:r w:rsidR="00065E01">
        <w:rPr>
          <w:rFonts w:ascii="Arial" w:hAnsi="Arial" w:cs="Arial"/>
        </w:rPr>
        <w:t xml:space="preserve">lly following consultation with </w:t>
      </w:r>
      <w:r w:rsidRPr="00532029">
        <w:rPr>
          <w:rFonts w:ascii="Arial" w:hAnsi="Arial" w:cs="Arial"/>
        </w:rPr>
        <w:t>students, relevant staff and governors.</w:t>
      </w:r>
    </w:p>
    <w:p w:rsidR="00532029" w:rsidRPr="00065E01" w:rsidRDefault="00532029" w:rsidP="00532029">
      <w:pPr>
        <w:rPr>
          <w:rFonts w:ascii="Arial" w:hAnsi="Arial" w:cs="Arial"/>
          <w:b/>
        </w:rPr>
      </w:pPr>
      <w:r w:rsidRPr="00065E01">
        <w:rPr>
          <w:rFonts w:ascii="Arial" w:hAnsi="Arial" w:cs="Arial"/>
          <w:b/>
        </w:rPr>
        <w:t>Further guidance and support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For professionals:</w:t>
      </w:r>
    </w:p>
    <w:p w:rsidR="00532029" w:rsidRPr="00065E01" w:rsidRDefault="00065E01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Lancashire</w:t>
      </w:r>
      <w:r w:rsidR="00532029" w:rsidRPr="00065E01">
        <w:rPr>
          <w:rFonts w:ascii="Arial" w:hAnsi="Arial" w:cs="Arial"/>
        </w:rPr>
        <w:t xml:space="preserve"> Safeguarding Children Board; </w:t>
      </w:r>
      <w:hyperlink r:id="rId8" w:history="1">
        <w:r w:rsidR="00EC6891" w:rsidRPr="00EC6891">
          <w:rPr>
            <w:rStyle w:val="Hyperlink"/>
            <w:rFonts w:ascii="Arial" w:hAnsi="Arial" w:cs="Arial"/>
          </w:rPr>
          <w:t>http://www.lancashiresafeguarding.org.uk/</w:t>
        </w:r>
      </w:hyperlink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lastRenderedPageBreak/>
        <w:t xml:space="preserve">On this inter-agency web-site there is specific web-site information and </w:t>
      </w:r>
      <w:proofErr w:type="gramStart"/>
      <w:r w:rsidRPr="00EC6891">
        <w:rPr>
          <w:rFonts w:ascii="Arial" w:hAnsi="Arial" w:cs="Arial"/>
        </w:rPr>
        <w:t>an‘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e</w:t>
      </w:r>
      <w:proofErr w:type="gramEnd"/>
      <w:r w:rsidRPr="00EC6891">
        <w:rPr>
          <w:rFonts w:ascii="Arial" w:hAnsi="Arial" w:cs="Arial"/>
        </w:rPr>
        <w:t>-safety toolkit’ designed to offer support and guidance.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</w:pPr>
      <w:r w:rsidRPr="00EC6891">
        <w:t>The</w:t>
      </w:r>
      <w:r w:rsidRPr="00532029">
        <w:t xml:space="preserve"> UK Council fo</w:t>
      </w:r>
      <w:r w:rsidR="00EC6891">
        <w:t xml:space="preserve">r Child Internet Safety (UCCIS) </w:t>
      </w:r>
      <w:hyperlink r:id="rId9" w:history="1">
        <w:r w:rsidRPr="00EC6891">
          <w:rPr>
            <w:rStyle w:val="Hyperlink"/>
            <w:rFonts w:ascii="Arial" w:hAnsi="Arial" w:cs="Arial"/>
          </w:rPr>
          <w:t>http://www.education.gov.uk/ukccis</w:t>
        </w:r>
      </w:hyperlink>
      <w:r w:rsidRPr="00EC6891">
        <w:rPr>
          <w:rFonts w:ascii="Arial" w:hAnsi="Arial" w:cs="Arial"/>
        </w:rPr>
        <w:t xml:space="preserve"> brings together over 160 stakeholders</w:t>
      </w:r>
      <w:r w:rsidR="00EC6891">
        <w:t xml:space="preserve"> </w:t>
      </w:r>
      <w:r w:rsidRPr="00EC6891">
        <w:rPr>
          <w:rFonts w:ascii="Arial" w:hAnsi="Arial" w:cs="Arial"/>
        </w:rPr>
        <w:t>from across the internet safety spectrum who have come together to work</w:t>
      </w:r>
      <w:r w:rsidR="00EC6891">
        <w:t xml:space="preserve"> </w:t>
      </w:r>
      <w:r w:rsidRPr="00EC6891">
        <w:rPr>
          <w:rFonts w:ascii="Arial" w:hAnsi="Arial" w:cs="Arial"/>
        </w:rPr>
        <w:t>in collaboration for the good of children and families.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The Child Exploitation and Online Protection Centre (CEOP,www.ceop.police.uk) brings together law enforcement officers, specialists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from children's charities and industry to tackle online child sexual abuse.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CEOP provides a dedicated 24 hour online facility for reporting instances of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online child sexual abuse.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 xml:space="preserve">http://www.thinkuknow.co.uk – a website for professionals (and </w:t>
      </w:r>
      <w:proofErr w:type="spellStart"/>
      <w:r w:rsidRPr="00EC6891">
        <w:rPr>
          <w:rFonts w:ascii="Arial" w:hAnsi="Arial" w:cs="Arial"/>
        </w:rPr>
        <w:t>children</w:t>
      </w:r>
      <w:proofErr w:type="gramStart"/>
      <w:r w:rsidRPr="00EC6891">
        <w:rPr>
          <w:rFonts w:ascii="Arial" w:hAnsi="Arial" w:cs="Arial"/>
        </w:rPr>
        <w:t>,young</w:t>
      </w:r>
      <w:proofErr w:type="spellEnd"/>
      <w:proofErr w:type="gramEnd"/>
      <w:r w:rsidRPr="00EC6891">
        <w:rPr>
          <w:rFonts w:ascii="Arial" w:hAnsi="Arial" w:cs="Arial"/>
        </w:rPr>
        <w:t xml:space="preserve"> people and parents) full of information and resources about staying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safe online.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C6891">
        <w:rPr>
          <w:rFonts w:ascii="Arial" w:hAnsi="Arial" w:cs="Arial"/>
        </w:rPr>
        <w:t>Barnardo’s</w:t>
      </w:r>
      <w:proofErr w:type="spellEnd"/>
      <w:r w:rsidRPr="00EC6891">
        <w:rPr>
          <w:rFonts w:ascii="Arial" w:hAnsi="Arial" w:cs="Arial"/>
        </w:rPr>
        <w:t xml:space="preserve"> “Just One Click” Report – </w:t>
      </w:r>
      <w:hyperlink r:id="rId10" w:history="1">
        <w:r w:rsidRPr="00EC6891">
          <w:rPr>
            <w:rStyle w:val="Hyperlink"/>
            <w:rFonts w:ascii="Arial" w:hAnsi="Arial" w:cs="Arial"/>
          </w:rPr>
          <w:t>http://www.barnardos.org.uk</w:t>
        </w:r>
      </w:hyperlink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The Virtual Global Taskforce (VGT) www.virtualglobaltaskforce.com was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created in 2003 as a direct response to lessons learned from investigations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into online child abuse around the world. It is an international alliance of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law enforcement agencies working together to make the Internet a safer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place.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http://www.iwf.org.uk - This is an organisation, which works with the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Police and Internet Service Providers to trace those responsible for putting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harmful or illegal material on the web. It also encourages web surfers who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find harmful or illegal material to report it.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For information on the Byron report:</w:t>
      </w:r>
    </w:p>
    <w:p w:rsidR="00532029" w:rsidRPr="00532029" w:rsidRDefault="00EC6891" w:rsidP="00532029">
      <w:pPr>
        <w:rPr>
          <w:rFonts w:ascii="Arial" w:hAnsi="Arial" w:cs="Arial"/>
        </w:rPr>
      </w:pPr>
      <w:hyperlink r:id="rId11" w:history="1">
        <w:r w:rsidR="00532029" w:rsidRPr="00EC6891">
          <w:rPr>
            <w:rStyle w:val="Hyperlink"/>
            <w:rFonts w:ascii="Arial" w:hAnsi="Arial" w:cs="Arial"/>
          </w:rPr>
          <w:t xml:space="preserve"> http://www.education.gov.uk/ukccis/about/a0076277/the-byron-reviews</w:t>
        </w:r>
      </w:hyperlink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For more information on tackling bullying go to:</w:t>
      </w:r>
    </w:p>
    <w:p w:rsidR="00532029" w:rsidRPr="00532029" w:rsidRDefault="00EC6891" w:rsidP="00532029">
      <w:pPr>
        <w:rPr>
          <w:rFonts w:ascii="Arial" w:hAnsi="Arial" w:cs="Arial"/>
        </w:rPr>
      </w:pPr>
      <w:hyperlink r:id="rId12" w:history="1">
        <w:r w:rsidR="00532029" w:rsidRPr="00EC6891">
          <w:rPr>
            <w:rStyle w:val="Hyperlink"/>
            <w:rFonts w:ascii="Arial" w:hAnsi="Arial" w:cs="Arial"/>
          </w:rPr>
          <w:t>http://www.education.gov.uk/aboutdfe/advice/f0076899/preventing-andtackling-bullying/what-is-bullying</w:t>
        </w:r>
      </w:hyperlink>
    </w:p>
    <w:p w:rsidR="00532029" w:rsidRPr="00532029" w:rsidRDefault="00532029" w:rsidP="00532029">
      <w:pPr>
        <w:rPr>
          <w:rFonts w:ascii="Arial" w:hAnsi="Arial" w:cs="Arial"/>
        </w:rPr>
      </w:pPr>
      <w:proofErr w:type="gramStart"/>
      <w:r w:rsidRPr="00532029">
        <w:rPr>
          <w:rFonts w:ascii="Arial" w:hAnsi="Arial" w:cs="Arial"/>
        </w:rPr>
        <w:t>and</w:t>
      </w:r>
      <w:proofErr w:type="gramEnd"/>
    </w:p>
    <w:p w:rsidR="00532029" w:rsidRPr="00532029" w:rsidRDefault="00532029" w:rsidP="00532029">
      <w:pPr>
        <w:rPr>
          <w:rFonts w:ascii="Arial" w:hAnsi="Arial" w:cs="Arial"/>
        </w:rPr>
      </w:pPr>
      <w:hyperlink r:id="rId13" w:history="1">
        <w:r w:rsidRPr="00532029">
          <w:rPr>
            <w:rStyle w:val="Hyperlink"/>
            <w:rFonts w:ascii="Arial" w:hAnsi="Arial" w:cs="Arial"/>
          </w:rPr>
          <w:t>http://www.education.gov.uk/schools/pupilsupport/behaviour/bullying</w:t>
        </w:r>
      </w:hyperlink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The Government commissioned Dr Tanya Byron to conduct an independent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review to consider the risks to children from exposure to potentially harmful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or inappropriate material via the internet and computer games. This report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entitled, ‘Safer Children in a Digital World’ was subsequently published in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March 2008 and detailed recommendations to improve the safety of children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through offering clear guidance and standards for all agencies who work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with children and young people. To read the full report or summary, or to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obtain further information for children and young people on the findings of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the report, please use the following hyperlink:</w:t>
      </w:r>
    </w:p>
    <w:p w:rsidR="00532029" w:rsidRPr="00532029" w:rsidRDefault="00EC6891" w:rsidP="00532029">
      <w:pPr>
        <w:rPr>
          <w:rFonts w:ascii="Arial" w:hAnsi="Arial" w:cs="Arial"/>
        </w:rPr>
      </w:pPr>
      <w:hyperlink r:id="rId14" w:history="1">
        <w:r w:rsidR="00532029" w:rsidRPr="00EC6891">
          <w:rPr>
            <w:rStyle w:val="Hyperlink"/>
            <w:rFonts w:ascii="Arial" w:hAnsi="Arial" w:cs="Arial"/>
          </w:rPr>
          <w:t>http://www.education.gov.uk/ukccis/about/a0076277/the-byron-reviews</w:t>
        </w:r>
      </w:hyperlink>
    </w:p>
    <w:p w:rsidR="00EC6891" w:rsidRDefault="00EC6891" w:rsidP="00532029">
      <w:pPr>
        <w:rPr>
          <w:rFonts w:ascii="Arial" w:hAnsi="Arial" w:cs="Arial"/>
        </w:rPr>
      </w:pPr>
    </w:p>
    <w:p w:rsidR="00532029" w:rsidRPr="00EC6891" w:rsidRDefault="00532029" w:rsidP="00532029">
      <w:pPr>
        <w:rPr>
          <w:rFonts w:ascii="Arial" w:hAnsi="Arial" w:cs="Arial"/>
          <w:b/>
        </w:rPr>
      </w:pPr>
      <w:r w:rsidRPr="00EC6891">
        <w:rPr>
          <w:rFonts w:ascii="Arial" w:hAnsi="Arial" w:cs="Arial"/>
          <w:b/>
        </w:rPr>
        <w:lastRenderedPageBreak/>
        <w:t>For children, young people and their carers: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The following information gives advice to p</w:t>
      </w:r>
      <w:r w:rsidR="00EC6891">
        <w:rPr>
          <w:rFonts w:ascii="Arial" w:hAnsi="Arial" w:cs="Arial"/>
        </w:rPr>
        <w:t xml:space="preserve">arents and children in terms of </w:t>
      </w:r>
      <w:r w:rsidRPr="00532029">
        <w:rPr>
          <w:rFonts w:ascii="Arial" w:hAnsi="Arial" w:cs="Arial"/>
        </w:rPr>
        <w:t>considering the dangers and managing risks, as wel</w:t>
      </w:r>
      <w:r w:rsidR="00EC6891">
        <w:rPr>
          <w:rFonts w:ascii="Arial" w:hAnsi="Arial" w:cs="Arial"/>
        </w:rPr>
        <w:t xml:space="preserve">l as information about computer </w:t>
      </w:r>
      <w:r w:rsidRPr="00532029">
        <w:rPr>
          <w:rFonts w:ascii="Arial" w:hAnsi="Arial" w:cs="Arial"/>
        </w:rPr>
        <w:t>software and supervised chat rooms etc.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http://www.thinkuknow.co.uk - a website for children, young people,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parents and professionals full of information about staying safe online.</w:t>
      </w:r>
    </w:p>
    <w:p w:rsidR="00532029" w:rsidRPr="00EC6891" w:rsidRDefault="00EC6891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5" w:history="1">
        <w:r w:rsidR="00532029" w:rsidRPr="00EC6891">
          <w:rPr>
            <w:rStyle w:val="Hyperlink"/>
            <w:rFonts w:ascii="Arial" w:hAnsi="Arial" w:cs="Arial"/>
          </w:rPr>
          <w:t>http://clickcleverclicksafe.direct.gov.uk/index.html</w:t>
        </w:r>
      </w:hyperlink>
      <w:r w:rsidR="00532029" w:rsidRPr="00EC6891">
        <w:rPr>
          <w:rFonts w:ascii="Arial" w:hAnsi="Arial" w:cs="Arial"/>
        </w:rPr>
        <w:t xml:space="preserve"> - Click Clever Click</w:t>
      </w:r>
      <w:r>
        <w:rPr>
          <w:rFonts w:ascii="Arial" w:hAnsi="Arial" w:cs="Arial"/>
        </w:rPr>
        <w:t xml:space="preserve"> </w:t>
      </w:r>
      <w:r w:rsidR="00532029" w:rsidRPr="00EC6891">
        <w:rPr>
          <w:rFonts w:ascii="Arial" w:hAnsi="Arial" w:cs="Arial"/>
        </w:rPr>
        <w:t>Safe Code has been designed to act as an everyday reminder of simple good</w:t>
      </w:r>
      <w:r>
        <w:rPr>
          <w:rFonts w:ascii="Arial" w:hAnsi="Arial" w:cs="Arial"/>
        </w:rPr>
        <w:t xml:space="preserve"> </w:t>
      </w:r>
      <w:r w:rsidR="00532029" w:rsidRPr="00EC6891">
        <w:rPr>
          <w:rFonts w:ascii="Arial" w:hAnsi="Arial" w:cs="Arial"/>
        </w:rPr>
        <w:t>behaviours, to help children and their carers to avoid common risks online.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Information for children/young people on the Byron Review:</w:t>
      </w:r>
    </w:p>
    <w:p w:rsidR="00532029" w:rsidRPr="00532029" w:rsidRDefault="00EC6891" w:rsidP="00532029">
      <w:pPr>
        <w:rPr>
          <w:rFonts w:ascii="Arial" w:hAnsi="Arial" w:cs="Arial"/>
        </w:rPr>
      </w:pPr>
      <w:hyperlink r:id="rId16" w:history="1">
        <w:r w:rsidR="00532029" w:rsidRPr="00EC6891">
          <w:rPr>
            <w:rStyle w:val="Hyperlink"/>
            <w:rFonts w:ascii="Arial" w:hAnsi="Arial" w:cs="Arial"/>
          </w:rPr>
          <w:t>http://media.education.gov.uk/summaryo</w:t>
        </w:r>
        <w:r w:rsidRPr="00EC6891">
          <w:rPr>
            <w:rStyle w:val="Hyperlink"/>
            <w:rFonts w:ascii="Arial" w:hAnsi="Arial" w:cs="Arial"/>
          </w:rPr>
          <w:t>fthe2008byronreviewforchildrena</w:t>
        </w:r>
        <w:r w:rsidR="00532029" w:rsidRPr="00EC6891">
          <w:rPr>
            <w:rStyle w:val="Hyperlink"/>
            <w:rFonts w:ascii="Arial" w:hAnsi="Arial" w:cs="Arial"/>
          </w:rPr>
          <w:t>ndyoungpeople.pdf</w:t>
        </w:r>
      </w:hyperlink>
    </w:p>
    <w:sectPr w:rsidR="00532029" w:rsidRPr="00532029" w:rsidSect="00532029">
      <w:footerReference w:type="default" r:id="rId17"/>
      <w:pgSz w:w="11906" w:h="16838"/>
      <w:pgMar w:top="1440" w:right="1440" w:bottom="1440" w:left="1440" w:header="708" w:footer="51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29" w:rsidRDefault="00532029" w:rsidP="00532029">
      <w:pPr>
        <w:spacing w:after="0" w:line="240" w:lineRule="auto"/>
      </w:pPr>
      <w:r>
        <w:separator/>
      </w:r>
    </w:p>
  </w:endnote>
  <w:endnote w:type="continuationSeparator" w:id="0">
    <w:p w:rsidR="00532029" w:rsidRDefault="00532029" w:rsidP="005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9" w:rsidRDefault="00532029">
    <w:pPr>
      <w:pStyle w:val="Footer"/>
    </w:pPr>
  </w:p>
  <w:p w:rsidR="00532029" w:rsidRDefault="00532029">
    <w:pPr>
      <w:pStyle w:val="Footer"/>
    </w:pPr>
    <w:r>
      <w:rPr>
        <w:noProof/>
        <w:lang w:eastAsia="en-GB"/>
      </w:rPr>
      <w:drawing>
        <wp:inline distT="0" distB="0" distL="0" distR="0" wp14:anchorId="6E8C04EA" wp14:editId="0CA57268">
          <wp:extent cx="5509895" cy="1258570"/>
          <wp:effectExtent l="0" t="0" r="0" b="0"/>
          <wp:docPr id="1" name="Picture 1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29" w:rsidRDefault="00532029" w:rsidP="00532029">
      <w:pPr>
        <w:spacing w:after="0" w:line="240" w:lineRule="auto"/>
      </w:pPr>
      <w:r>
        <w:separator/>
      </w:r>
    </w:p>
  </w:footnote>
  <w:footnote w:type="continuationSeparator" w:id="0">
    <w:p w:rsidR="00532029" w:rsidRDefault="00532029" w:rsidP="0053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D28"/>
    <w:multiLevelType w:val="hybridMultilevel"/>
    <w:tmpl w:val="B88A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03A8"/>
    <w:multiLevelType w:val="hybridMultilevel"/>
    <w:tmpl w:val="D602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07F6"/>
    <w:multiLevelType w:val="hybridMultilevel"/>
    <w:tmpl w:val="5714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006B3"/>
    <w:multiLevelType w:val="hybridMultilevel"/>
    <w:tmpl w:val="A0A4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80879"/>
    <w:multiLevelType w:val="hybridMultilevel"/>
    <w:tmpl w:val="34D66A16"/>
    <w:lvl w:ilvl="0" w:tplc="4670B6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6D469D3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6768"/>
    <w:multiLevelType w:val="hybridMultilevel"/>
    <w:tmpl w:val="B6D6A4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7B65DF1"/>
    <w:multiLevelType w:val="hybridMultilevel"/>
    <w:tmpl w:val="4CD6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8118A"/>
    <w:multiLevelType w:val="hybridMultilevel"/>
    <w:tmpl w:val="77BA80CE"/>
    <w:lvl w:ilvl="0" w:tplc="6D1C6D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9"/>
    <w:rsid w:val="00065E01"/>
    <w:rsid w:val="00373AF9"/>
    <w:rsid w:val="00532029"/>
    <w:rsid w:val="008442F2"/>
    <w:rsid w:val="00AD0250"/>
    <w:rsid w:val="00CB3E04"/>
    <w:rsid w:val="00EC6891"/>
    <w:rsid w:val="00E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29"/>
  </w:style>
  <w:style w:type="paragraph" w:styleId="Footer">
    <w:name w:val="footer"/>
    <w:basedOn w:val="Normal"/>
    <w:link w:val="FooterChar"/>
    <w:uiPriority w:val="99"/>
    <w:unhideWhenUsed/>
    <w:rsid w:val="005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29"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29"/>
  </w:style>
  <w:style w:type="paragraph" w:styleId="Footer">
    <w:name w:val="footer"/>
    <w:basedOn w:val="Normal"/>
    <w:link w:val="FooterChar"/>
    <w:uiPriority w:val="99"/>
    <w:unhideWhenUsed/>
    <w:rsid w:val="005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29"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safeguarding.org.uk/" TargetMode="External"/><Relationship Id="rId13" Type="http://schemas.openxmlformats.org/officeDocument/2006/relationships/hyperlink" Target="http://www.education.gov.uk/schools/pupilsupport/behaviour/bully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v.uk/aboutdfe/advice/f0076899/preventing-andtackling-bullying/what-is-bully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edia.education.gov.uk/summaryofthe2008byronreviewforchildrenandyoungpeopl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www.education.gov.uk/ukccis/about/a0076277/the-byron-revi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cleverclicksafe.direct.gov.uk/index.html%20" TargetMode="External"/><Relationship Id="rId10" Type="http://schemas.openxmlformats.org/officeDocument/2006/relationships/hyperlink" Target="http://www.barnardos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.gov.uk/ukccis%20" TargetMode="External"/><Relationship Id="rId14" Type="http://schemas.openxmlformats.org/officeDocument/2006/relationships/hyperlink" Target="http://www.education.gov.uk/ukccis/about/a0076277/the-byron-review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Kyle</dc:creator>
  <cp:lastModifiedBy>Anne Kyle</cp:lastModifiedBy>
  <cp:revision>2</cp:revision>
  <dcterms:created xsi:type="dcterms:W3CDTF">2018-07-23T15:17:00Z</dcterms:created>
  <dcterms:modified xsi:type="dcterms:W3CDTF">2018-07-23T15:17:00Z</dcterms:modified>
</cp:coreProperties>
</file>