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AA" w:rsidRDefault="000D00AA" w:rsidP="001D265B"/>
    <w:p w:rsidR="004B03A5" w:rsidRDefault="004B03A5" w:rsidP="001D265B"/>
    <w:p w:rsidR="004B03A5" w:rsidRDefault="004B03A5" w:rsidP="001D265B"/>
    <w:p w:rsidR="004B03A5" w:rsidRDefault="004B03A5" w:rsidP="001D265B"/>
    <w:p w:rsidR="004B03A5" w:rsidRDefault="00FE213C" w:rsidP="00FE213C">
      <w:pPr>
        <w:jc w:val="center"/>
      </w:pPr>
      <w:r>
        <w:rPr>
          <w:noProof/>
        </w:rPr>
        <w:drawing>
          <wp:inline distT="0" distB="0" distL="0" distR="0">
            <wp:extent cx="4305720" cy="2371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ams_masthead1[1].jpg"/>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4329982" cy="2385089"/>
                    </a:xfrm>
                    <a:prstGeom prst="rect">
                      <a:avLst/>
                    </a:prstGeom>
                  </pic:spPr>
                </pic:pic>
              </a:graphicData>
            </a:graphic>
          </wp:inline>
        </w:drawing>
      </w:r>
    </w:p>
    <w:p w:rsidR="00FE213C" w:rsidRPr="00FE213C" w:rsidRDefault="00FE213C" w:rsidP="004B03A5">
      <w:pPr>
        <w:jc w:val="center"/>
        <w:rPr>
          <w:rFonts w:asciiTheme="minorHAnsi" w:hAnsiTheme="minorHAnsi" w:cstheme="minorHAnsi"/>
          <w:sz w:val="36"/>
          <w:szCs w:val="36"/>
        </w:rPr>
      </w:pPr>
    </w:p>
    <w:p w:rsidR="007235C8" w:rsidRPr="007235C8" w:rsidRDefault="007235C8" w:rsidP="004B03A5">
      <w:pPr>
        <w:jc w:val="center"/>
        <w:rPr>
          <w:rFonts w:asciiTheme="minorHAnsi" w:hAnsiTheme="minorHAnsi" w:cstheme="minorHAnsi"/>
          <w:sz w:val="36"/>
          <w:szCs w:val="36"/>
        </w:rPr>
      </w:pPr>
    </w:p>
    <w:p w:rsidR="004B03A5" w:rsidRDefault="004B03A5" w:rsidP="004B03A5">
      <w:pPr>
        <w:jc w:val="center"/>
        <w:rPr>
          <w:rFonts w:asciiTheme="minorHAnsi" w:hAnsiTheme="minorHAnsi" w:cstheme="minorHAnsi"/>
          <w:sz w:val="96"/>
          <w:szCs w:val="96"/>
        </w:rPr>
      </w:pPr>
      <w:r w:rsidRPr="004B03A5">
        <w:rPr>
          <w:rFonts w:asciiTheme="minorHAnsi" w:hAnsiTheme="minorHAnsi" w:cstheme="minorHAnsi"/>
          <w:sz w:val="96"/>
          <w:szCs w:val="96"/>
        </w:rPr>
        <w:t>Examinations 201</w:t>
      </w:r>
      <w:r w:rsidR="00636343">
        <w:rPr>
          <w:rFonts w:asciiTheme="minorHAnsi" w:hAnsiTheme="minorHAnsi" w:cstheme="minorHAnsi"/>
          <w:sz w:val="96"/>
          <w:szCs w:val="96"/>
        </w:rPr>
        <w:t>8/2019</w:t>
      </w:r>
    </w:p>
    <w:p w:rsidR="004B03A5" w:rsidRPr="000052A2" w:rsidRDefault="004B03A5" w:rsidP="004B03A5">
      <w:pPr>
        <w:jc w:val="center"/>
        <w:rPr>
          <w:rFonts w:asciiTheme="minorHAnsi" w:hAnsiTheme="minorHAnsi" w:cstheme="minorHAnsi"/>
          <w:sz w:val="52"/>
          <w:szCs w:val="52"/>
        </w:rPr>
      </w:pPr>
    </w:p>
    <w:p w:rsidR="004B03A5" w:rsidRPr="004B03A5" w:rsidRDefault="00D9284B" w:rsidP="004B03A5">
      <w:pPr>
        <w:jc w:val="center"/>
        <w:rPr>
          <w:rFonts w:asciiTheme="minorHAnsi" w:hAnsiTheme="minorHAnsi" w:cstheme="minorHAnsi"/>
          <w:b/>
          <w:sz w:val="52"/>
          <w:szCs w:val="52"/>
        </w:rPr>
      </w:pPr>
      <w:r>
        <w:rPr>
          <w:rFonts w:asciiTheme="minorHAnsi" w:hAnsiTheme="minorHAnsi" w:cstheme="minorHAnsi"/>
          <w:b/>
          <w:sz w:val="52"/>
          <w:szCs w:val="52"/>
        </w:rPr>
        <w:t>Guidance for S</w:t>
      </w:r>
      <w:r w:rsidR="004B03A5" w:rsidRPr="004B03A5">
        <w:rPr>
          <w:rFonts w:asciiTheme="minorHAnsi" w:hAnsiTheme="minorHAnsi" w:cstheme="minorHAnsi"/>
          <w:b/>
          <w:sz w:val="52"/>
          <w:szCs w:val="52"/>
        </w:rPr>
        <w:t>tudents and Guardians</w:t>
      </w:r>
    </w:p>
    <w:p w:rsidR="004B03A5" w:rsidRPr="007235C8" w:rsidRDefault="004B03A5" w:rsidP="004B03A5">
      <w:pPr>
        <w:jc w:val="center"/>
        <w:rPr>
          <w:rFonts w:asciiTheme="minorHAnsi" w:hAnsiTheme="minorHAnsi" w:cstheme="minorHAnsi"/>
          <w:b/>
          <w:sz w:val="36"/>
          <w:szCs w:val="36"/>
        </w:rPr>
      </w:pPr>
    </w:p>
    <w:p w:rsidR="000052A2" w:rsidRDefault="000052A2" w:rsidP="004B03A5">
      <w:pPr>
        <w:jc w:val="center"/>
        <w:rPr>
          <w:rFonts w:asciiTheme="minorHAnsi" w:hAnsiTheme="minorHAnsi" w:cstheme="minorHAnsi"/>
          <w:b/>
          <w:sz w:val="52"/>
          <w:szCs w:val="52"/>
        </w:rPr>
      </w:pPr>
    </w:p>
    <w:p w:rsidR="000052A2" w:rsidRDefault="000052A2" w:rsidP="002D5500">
      <w:pPr>
        <w:ind w:left="720" w:firstLine="720"/>
        <w:rPr>
          <w:rFonts w:asciiTheme="minorHAnsi" w:hAnsiTheme="minorHAnsi" w:cstheme="minorHAnsi"/>
          <w:b/>
          <w:sz w:val="44"/>
          <w:szCs w:val="44"/>
        </w:rPr>
      </w:pPr>
      <w:r>
        <w:rPr>
          <w:rFonts w:asciiTheme="minorHAnsi" w:hAnsiTheme="minorHAnsi" w:cstheme="minorHAnsi"/>
          <w:b/>
          <w:sz w:val="44"/>
          <w:szCs w:val="44"/>
        </w:rPr>
        <w:t xml:space="preserve">Centre Name: </w:t>
      </w:r>
      <w:r w:rsidR="00636343">
        <w:rPr>
          <w:rFonts w:asciiTheme="minorHAnsi" w:hAnsiTheme="minorHAnsi" w:cstheme="minorHAnsi"/>
          <w:b/>
          <w:sz w:val="44"/>
          <w:szCs w:val="44"/>
        </w:rPr>
        <w:t xml:space="preserve">The </w:t>
      </w:r>
      <w:r w:rsidR="00CB3114">
        <w:rPr>
          <w:rFonts w:asciiTheme="minorHAnsi" w:hAnsiTheme="minorHAnsi" w:cstheme="minorHAnsi"/>
          <w:b/>
          <w:sz w:val="44"/>
          <w:szCs w:val="44"/>
        </w:rPr>
        <w:t>Oswaldtwistle School</w:t>
      </w:r>
    </w:p>
    <w:p w:rsidR="002D5500" w:rsidRDefault="002D5500" w:rsidP="00FE213C">
      <w:pPr>
        <w:ind w:left="720" w:firstLine="720"/>
        <w:rPr>
          <w:rFonts w:asciiTheme="minorHAnsi" w:hAnsiTheme="minorHAnsi" w:cstheme="minorHAnsi"/>
          <w:b/>
          <w:sz w:val="44"/>
          <w:szCs w:val="44"/>
        </w:rPr>
      </w:pPr>
    </w:p>
    <w:p w:rsidR="00DF72A8" w:rsidRDefault="00FE213C" w:rsidP="00FE213C">
      <w:pPr>
        <w:ind w:left="720" w:firstLine="720"/>
        <w:rPr>
          <w:rFonts w:asciiTheme="minorHAnsi" w:hAnsiTheme="minorHAnsi" w:cstheme="minorHAnsi"/>
          <w:b/>
          <w:sz w:val="44"/>
          <w:szCs w:val="44"/>
        </w:rPr>
      </w:pPr>
      <w:r>
        <w:rPr>
          <w:rFonts w:asciiTheme="minorHAnsi" w:hAnsiTheme="minorHAnsi" w:cstheme="minorHAnsi"/>
          <w:b/>
          <w:sz w:val="44"/>
          <w:szCs w:val="44"/>
        </w:rPr>
        <w:t>Centre number: 4</w:t>
      </w:r>
      <w:r w:rsidR="002D5500">
        <w:rPr>
          <w:rFonts w:asciiTheme="minorHAnsi" w:hAnsiTheme="minorHAnsi" w:cstheme="minorHAnsi"/>
          <w:b/>
          <w:sz w:val="44"/>
          <w:szCs w:val="44"/>
        </w:rPr>
        <w:t>7</w:t>
      </w:r>
      <w:r w:rsidR="00CB3114">
        <w:rPr>
          <w:rFonts w:asciiTheme="minorHAnsi" w:hAnsiTheme="minorHAnsi" w:cstheme="minorHAnsi"/>
          <w:b/>
          <w:sz w:val="44"/>
          <w:szCs w:val="44"/>
        </w:rPr>
        <w:t>206</w:t>
      </w:r>
    </w:p>
    <w:p w:rsidR="002D5500" w:rsidRDefault="002D5500" w:rsidP="00FE213C">
      <w:pPr>
        <w:ind w:left="720" w:firstLine="720"/>
        <w:rPr>
          <w:rFonts w:asciiTheme="minorHAnsi" w:hAnsiTheme="minorHAnsi" w:cstheme="minorHAnsi"/>
          <w:b/>
          <w:sz w:val="44"/>
          <w:szCs w:val="44"/>
        </w:rPr>
      </w:pPr>
    </w:p>
    <w:p w:rsidR="002D5500" w:rsidRDefault="007235C8" w:rsidP="00FE213C">
      <w:pPr>
        <w:ind w:left="720" w:firstLine="720"/>
        <w:rPr>
          <w:rFonts w:asciiTheme="minorHAnsi" w:hAnsiTheme="minorHAnsi" w:cstheme="minorHAnsi"/>
          <w:b/>
          <w:sz w:val="44"/>
          <w:szCs w:val="44"/>
        </w:rPr>
      </w:pPr>
      <w:r>
        <w:rPr>
          <w:rFonts w:asciiTheme="minorHAnsi" w:hAnsiTheme="minorHAnsi" w:cstheme="minorHAnsi"/>
          <w:b/>
          <w:noProof/>
          <w:sz w:val="44"/>
          <w:szCs w:val="44"/>
        </w:rPr>
        <mc:AlternateContent>
          <mc:Choice Requires="wps">
            <w:drawing>
              <wp:anchor distT="0" distB="0" distL="114300" distR="114300" simplePos="0" relativeHeight="251659264" behindDoc="0" locked="0" layoutInCell="1" allowOverlap="1" wp14:anchorId="6B10673A" wp14:editId="6F5518AC">
                <wp:simplePos x="0" y="0"/>
                <wp:positionH relativeFrom="column">
                  <wp:posOffset>3409950</wp:posOffset>
                </wp:positionH>
                <wp:positionV relativeFrom="paragraph">
                  <wp:posOffset>241300</wp:posOffset>
                </wp:positionV>
                <wp:extent cx="3067050" cy="2152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67050" cy="21526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235C8" w:rsidRDefault="00636343">
                            <w:r>
                              <w:rPr>
                                <w:noProof/>
                              </w:rPr>
                              <w:drawing>
                                <wp:inline distT="0" distB="0" distL="0" distR="0">
                                  <wp:extent cx="2905125" cy="2057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updated Jun 18.png"/>
                                          <pic:cNvPicPr/>
                                        </pic:nvPicPr>
                                        <pic:blipFill>
                                          <a:blip r:embed="rId9">
                                            <a:extLst>
                                              <a:ext uri="{28A0092B-C50C-407E-A947-70E740481C1C}">
                                                <a14:useLocalDpi xmlns:a14="http://schemas.microsoft.com/office/drawing/2010/main" val="0"/>
                                              </a:ext>
                                            </a:extLst>
                                          </a:blip>
                                          <a:stretch>
                                            <a:fillRect/>
                                          </a:stretch>
                                        </pic:blipFill>
                                        <pic:spPr>
                                          <a:xfrm>
                                            <a:off x="0" y="0"/>
                                            <a:ext cx="2911187" cy="20616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8.5pt;margin-top:19pt;width:241.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" fillcolor="white [3201]" strokecolor="#4f81bd [3204]" strokeweight="2pt">
                <v:textbox>
                  <w:txbxContent>
                    <w:p w:rsidR="007235C8" w:rsidRDefault="00636343">
                      <w:r>
                        <w:rPr>
                          <w:noProof/>
                        </w:rPr>
                        <w:drawing>
                          <wp:inline distT="0" distB="0" distL="0" distR="0">
                            <wp:extent cx="2905125" cy="2057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updated Jun 18.png"/>
                                    <pic:cNvPicPr/>
                                  </pic:nvPicPr>
                                  <pic:blipFill>
                                    <a:blip r:embed="rId9">
                                      <a:extLst>
                                        <a:ext uri="{28A0092B-C50C-407E-A947-70E740481C1C}">
                                          <a14:useLocalDpi xmlns:a14="http://schemas.microsoft.com/office/drawing/2010/main" val="0"/>
                                        </a:ext>
                                      </a:extLst>
                                    </a:blip>
                                    <a:stretch>
                                      <a:fillRect/>
                                    </a:stretch>
                                  </pic:blipFill>
                                  <pic:spPr>
                                    <a:xfrm>
                                      <a:off x="0" y="0"/>
                                      <a:ext cx="2911187" cy="2061693"/>
                                    </a:xfrm>
                                    <a:prstGeom prst="rect">
                                      <a:avLst/>
                                    </a:prstGeom>
                                  </pic:spPr>
                                </pic:pic>
                              </a:graphicData>
                            </a:graphic>
                          </wp:inline>
                        </w:drawing>
                      </w:r>
                    </w:p>
                  </w:txbxContent>
                </v:textbox>
              </v:shape>
            </w:pict>
          </mc:Fallback>
        </mc:AlternateContent>
      </w:r>
    </w:p>
    <w:p w:rsidR="002D5500" w:rsidRDefault="002D5500"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Pr="00636343" w:rsidRDefault="00636343" w:rsidP="00636343">
      <w:pPr>
        <w:spacing w:after="200" w:line="276" w:lineRule="auto"/>
        <w:jc w:val="center"/>
        <w:rPr>
          <w:rFonts w:asciiTheme="minorHAnsi" w:eastAsiaTheme="minorHAnsi" w:hAnsiTheme="minorHAnsi" w:cstheme="minorBidi"/>
          <w:b/>
          <w:sz w:val="52"/>
          <w:szCs w:val="52"/>
          <w:u w:val="single"/>
          <w:lang w:eastAsia="en-US"/>
        </w:rPr>
      </w:pPr>
      <w:r w:rsidRPr="00636343">
        <w:rPr>
          <w:rFonts w:asciiTheme="minorHAnsi" w:eastAsiaTheme="minorHAnsi" w:hAnsiTheme="minorHAnsi" w:cstheme="minorBidi"/>
          <w:b/>
          <w:sz w:val="52"/>
          <w:szCs w:val="52"/>
          <w:u w:val="single"/>
          <w:lang w:eastAsia="en-US"/>
        </w:rPr>
        <w:t>Introduction</w:t>
      </w:r>
    </w:p>
    <w:p w:rsidR="00636343" w:rsidRPr="00636343" w:rsidRDefault="00636343" w:rsidP="00636343">
      <w:pPr>
        <w:spacing w:after="200" w:line="276" w:lineRule="auto"/>
        <w:jc w:val="both"/>
        <w:rPr>
          <w:rFonts w:asciiTheme="minorHAnsi" w:eastAsiaTheme="minorHAnsi" w:hAnsiTheme="minorHAnsi" w:cstheme="minorBidi"/>
          <w:sz w:val="32"/>
          <w:szCs w:val="32"/>
          <w:lang w:eastAsia="en-US"/>
        </w:rPr>
      </w:pPr>
      <w:r w:rsidRPr="00636343">
        <w:rPr>
          <w:rFonts w:asciiTheme="minorHAnsi" w:eastAsiaTheme="minorHAnsi" w:hAnsiTheme="minorHAnsi" w:cstheme="minorBidi"/>
          <w:sz w:val="32"/>
          <w:szCs w:val="32"/>
          <w:lang w:eastAsia="en-US"/>
        </w:rPr>
        <w:t>At The Oswaldtwistle School it is our aim to ensure that candidates are as secure and comfortable as possible in the stressful conditions of Examinations.</w:t>
      </w:r>
    </w:p>
    <w:p w:rsidR="00636343" w:rsidRPr="00636343" w:rsidRDefault="00636343" w:rsidP="00636343">
      <w:pPr>
        <w:spacing w:after="200" w:line="276" w:lineRule="auto"/>
        <w:jc w:val="both"/>
        <w:rPr>
          <w:rFonts w:asciiTheme="minorHAnsi" w:eastAsiaTheme="minorHAnsi" w:hAnsiTheme="minorHAnsi" w:cstheme="minorBidi"/>
          <w:sz w:val="32"/>
          <w:szCs w:val="32"/>
          <w:lang w:eastAsia="en-US"/>
        </w:rPr>
      </w:pPr>
      <w:r w:rsidRPr="00636343">
        <w:rPr>
          <w:rFonts w:asciiTheme="minorHAnsi" w:eastAsiaTheme="minorHAnsi" w:hAnsiTheme="minorHAnsi" w:cstheme="minorBidi"/>
          <w:sz w:val="32"/>
          <w:szCs w:val="32"/>
          <w:lang w:eastAsia="en-US"/>
        </w:rPr>
        <w:t>Preparation is the best way to reduce stress. This booklet should help in the preparation for the Examinations. Please read it carefully and share it with your parents/guardians so that they are also aware of the regulations and procedures which follow in the event of any problems occurring.</w:t>
      </w:r>
    </w:p>
    <w:p w:rsidR="00636343" w:rsidRPr="00636343" w:rsidRDefault="00636343" w:rsidP="00636343">
      <w:pPr>
        <w:spacing w:after="200" w:line="276" w:lineRule="auto"/>
        <w:jc w:val="both"/>
        <w:rPr>
          <w:rFonts w:asciiTheme="minorHAnsi" w:eastAsiaTheme="minorHAnsi" w:hAnsiTheme="minorHAnsi" w:cstheme="minorBidi"/>
          <w:sz w:val="32"/>
          <w:szCs w:val="32"/>
          <w:lang w:eastAsia="en-US"/>
        </w:rPr>
      </w:pPr>
      <w:r w:rsidRPr="00636343">
        <w:rPr>
          <w:rFonts w:asciiTheme="minorHAnsi" w:eastAsiaTheme="minorHAnsi" w:hAnsiTheme="minorHAnsi" w:cstheme="minorBidi"/>
          <w:sz w:val="32"/>
          <w:szCs w:val="32"/>
          <w:lang w:eastAsia="en-US"/>
        </w:rPr>
        <w:t>The Examinations are National Examinations, overseen by the Joint Qualifications Council. The students and the school must follow the Regulations set down by them. If candidates do not follow the guidelines their examination paper could be cancelled by the Examination Board.</w:t>
      </w:r>
    </w:p>
    <w:p w:rsidR="00636343" w:rsidRPr="00636343" w:rsidRDefault="00636343" w:rsidP="00636343">
      <w:pPr>
        <w:spacing w:after="200" w:line="276" w:lineRule="auto"/>
        <w:jc w:val="both"/>
        <w:rPr>
          <w:rFonts w:asciiTheme="minorHAnsi" w:eastAsiaTheme="minorHAnsi" w:hAnsiTheme="minorHAnsi" w:cstheme="minorBidi"/>
          <w:sz w:val="32"/>
          <w:szCs w:val="32"/>
          <w:lang w:eastAsia="en-US"/>
        </w:rPr>
      </w:pPr>
      <w:r w:rsidRPr="00636343">
        <w:rPr>
          <w:rFonts w:asciiTheme="minorHAnsi" w:eastAsiaTheme="minorHAnsi" w:hAnsiTheme="minorHAnsi" w:cstheme="minorBidi"/>
          <w:sz w:val="32"/>
          <w:szCs w:val="32"/>
          <w:lang w:eastAsia="en-US"/>
        </w:rPr>
        <w:t>In particular you must read and carefully follow the instructions in the Notice to candidate sheet which is printed at the back of the booklet.</w:t>
      </w:r>
    </w:p>
    <w:p w:rsidR="00636343" w:rsidRPr="00636343" w:rsidRDefault="00636343" w:rsidP="00636343">
      <w:pPr>
        <w:spacing w:after="200" w:line="276" w:lineRule="auto"/>
        <w:jc w:val="both"/>
        <w:rPr>
          <w:rFonts w:asciiTheme="minorHAnsi" w:eastAsiaTheme="minorHAnsi" w:hAnsiTheme="minorHAnsi" w:cstheme="minorBidi"/>
          <w:sz w:val="32"/>
          <w:szCs w:val="32"/>
          <w:lang w:eastAsia="en-US"/>
        </w:rPr>
      </w:pPr>
    </w:p>
    <w:p w:rsidR="00636343" w:rsidRPr="00636343" w:rsidRDefault="00636343" w:rsidP="00636343">
      <w:pPr>
        <w:spacing w:line="276" w:lineRule="auto"/>
        <w:jc w:val="both"/>
        <w:rPr>
          <w:rFonts w:asciiTheme="minorHAnsi" w:eastAsiaTheme="minorHAnsi" w:hAnsiTheme="minorHAnsi" w:cstheme="minorBidi"/>
          <w:sz w:val="32"/>
          <w:szCs w:val="32"/>
          <w:lang w:eastAsia="en-US"/>
        </w:rPr>
      </w:pPr>
      <w:r w:rsidRPr="00636343">
        <w:rPr>
          <w:rFonts w:asciiTheme="minorHAnsi" w:eastAsiaTheme="minorHAnsi" w:hAnsiTheme="minorHAnsi" w:cstheme="minorBidi"/>
          <w:sz w:val="32"/>
          <w:szCs w:val="32"/>
          <w:lang w:eastAsia="en-US"/>
        </w:rPr>
        <w:t xml:space="preserve">If you or your parent’s need any help or advice please do not hesitate to contact school. If the question is about a particular subject the Head of Department will be able to help. If the query is about the organisation of exams, the timetable or a more general question please contact the </w:t>
      </w:r>
    </w:p>
    <w:p w:rsidR="00636343" w:rsidRPr="00636343" w:rsidRDefault="00636343" w:rsidP="00636343">
      <w:pPr>
        <w:spacing w:line="276" w:lineRule="auto"/>
        <w:jc w:val="both"/>
        <w:rPr>
          <w:rFonts w:asciiTheme="minorHAnsi" w:eastAsiaTheme="minorHAnsi" w:hAnsiTheme="minorHAnsi" w:cstheme="minorBidi"/>
          <w:sz w:val="32"/>
          <w:szCs w:val="32"/>
          <w:lang w:eastAsia="en-US"/>
        </w:rPr>
      </w:pPr>
    </w:p>
    <w:p w:rsidR="00636343" w:rsidRPr="00636343" w:rsidRDefault="00636343" w:rsidP="00636343">
      <w:pPr>
        <w:spacing w:line="276" w:lineRule="auto"/>
        <w:jc w:val="both"/>
        <w:rPr>
          <w:rFonts w:asciiTheme="minorHAnsi" w:eastAsiaTheme="minorHAnsi" w:hAnsiTheme="minorHAnsi" w:cstheme="minorBidi"/>
          <w:sz w:val="32"/>
          <w:szCs w:val="32"/>
          <w:lang w:eastAsia="en-US"/>
        </w:rPr>
      </w:pPr>
      <w:r w:rsidRPr="00636343">
        <w:rPr>
          <w:rFonts w:asciiTheme="minorHAnsi" w:eastAsiaTheme="minorHAnsi" w:hAnsiTheme="minorHAnsi" w:cstheme="minorBidi"/>
          <w:sz w:val="32"/>
          <w:szCs w:val="32"/>
          <w:lang w:eastAsia="en-US"/>
        </w:rPr>
        <w:t>Head of Centre – Ms A. Kyle</w:t>
      </w:r>
    </w:p>
    <w:p w:rsidR="00636343" w:rsidRPr="00636343" w:rsidRDefault="00636343" w:rsidP="00636343">
      <w:pPr>
        <w:spacing w:line="276" w:lineRule="auto"/>
        <w:jc w:val="both"/>
        <w:rPr>
          <w:rFonts w:asciiTheme="minorHAnsi" w:eastAsiaTheme="minorHAnsi" w:hAnsiTheme="minorHAnsi" w:cstheme="minorBidi"/>
          <w:sz w:val="32"/>
          <w:szCs w:val="32"/>
          <w:lang w:eastAsia="en-US"/>
        </w:rPr>
      </w:pPr>
      <w:r w:rsidRPr="00636343">
        <w:rPr>
          <w:rFonts w:asciiTheme="minorHAnsi" w:eastAsiaTheme="minorHAnsi" w:hAnsiTheme="minorHAnsi" w:cstheme="minorBidi"/>
          <w:sz w:val="32"/>
          <w:szCs w:val="32"/>
          <w:lang w:eastAsia="en-US"/>
        </w:rPr>
        <w:t>or</w:t>
      </w:r>
    </w:p>
    <w:p w:rsidR="00636343" w:rsidRPr="00636343" w:rsidRDefault="00636343" w:rsidP="00636343">
      <w:pPr>
        <w:spacing w:line="276" w:lineRule="auto"/>
        <w:jc w:val="both"/>
        <w:rPr>
          <w:rFonts w:asciiTheme="minorHAnsi" w:eastAsiaTheme="minorHAnsi" w:hAnsiTheme="minorHAnsi" w:cstheme="minorBidi"/>
          <w:lang w:eastAsia="en-US"/>
        </w:rPr>
      </w:pPr>
      <w:r w:rsidRPr="00636343">
        <w:rPr>
          <w:rFonts w:asciiTheme="minorHAnsi" w:eastAsiaTheme="minorHAnsi" w:hAnsiTheme="minorHAnsi" w:cstheme="minorBidi"/>
          <w:sz w:val="32"/>
          <w:szCs w:val="32"/>
          <w:lang w:eastAsia="en-US"/>
        </w:rPr>
        <w:t>Examinations Officer – Miss A. Hardie</w:t>
      </w:r>
      <w:r w:rsidRPr="00636343">
        <w:rPr>
          <w:rFonts w:asciiTheme="minorHAnsi" w:eastAsiaTheme="minorHAnsi" w:hAnsiTheme="minorHAnsi" w:cstheme="minorBidi"/>
          <w:sz w:val="32"/>
          <w:szCs w:val="32"/>
          <w:lang w:eastAsia="en-US"/>
        </w:rPr>
        <w:tab/>
      </w:r>
      <w:r w:rsidRPr="00636343">
        <w:rPr>
          <w:rFonts w:asciiTheme="minorHAnsi" w:eastAsiaTheme="minorHAnsi" w:hAnsiTheme="minorHAnsi" w:cstheme="minorBidi"/>
          <w:lang w:eastAsia="en-US"/>
        </w:rPr>
        <w:t xml:space="preserve">email:  </w:t>
      </w:r>
      <w:hyperlink r:id="rId10" w:history="1">
        <w:r w:rsidRPr="00636343">
          <w:rPr>
            <w:rFonts w:asciiTheme="minorHAnsi" w:eastAsiaTheme="minorHAnsi" w:hAnsiTheme="minorHAnsi" w:cstheme="minorBidi"/>
            <w:color w:val="0000FF" w:themeColor="hyperlink"/>
            <w:u w:val="single"/>
            <w:lang w:eastAsia="en-US"/>
          </w:rPr>
          <w:t>exams.admin@oswaldtwistle.org</w:t>
        </w:r>
      </w:hyperlink>
    </w:p>
    <w:p w:rsidR="00636343" w:rsidRPr="00636343" w:rsidRDefault="00636343" w:rsidP="00636343">
      <w:pPr>
        <w:spacing w:line="276" w:lineRule="auto"/>
        <w:jc w:val="both"/>
        <w:rPr>
          <w:rFonts w:asciiTheme="minorHAnsi" w:eastAsiaTheme="minorHAnsi" w:hAnsiTheme="minorHAnsi" w:cstheme="minorBidi"/>
          <w:lang w:eastAsia="en-US"/>
        </w:rPr>
      </w:pPr>
    </w:p>
    <w:p w:rsidR="00636343" w:rsidRPr="00636343" w:rsidRDefault="00636343" w:rsidP="00636343">
      <w:pPr>
        <w:spacing w:line="276" w:lineRule="auto"/>
        <w:jc w:val="both"/>
        <w:rPr>
          <w:rFonts w:asciiTheme="minorHAnsi" w:eastAsiaTheme="minorHAnsi" w:hAnsiTheme="minorHAnsi" w:cstheme="minorBidi"/>
          <w:lang w:eastAsia="en-US"/>
        </w:rPr>
      </w:pPr>
      <w:r w:rsidRPr="00636343">
        <w:rPr>
          <w:rFonts w:asciiTheme="minorHAnsi" w:eastAsiaTheme="minorHAnsi" w:hAnsiTheme="minorHAnsi" w:cstheme="minorBidi"/>
          <w:lang w:eastAsia="en-US"/>
        </w:rPr>
        <w:tab/>
      </w:r>
      <w:r w:rsidRPr="00636343">
        <w:rPr>
          <w:rFonts w:asciiTheme="minorHAnsi" w:eastAsiaTheme="minorHAnsi" w:hAnsiTheme="minorHAnsi" w:cstheme="minorBidi"/>
          <w:lang w:eastAsia="en-US"/>
        </w:rPr>
        <w:tab/>
      </w:r>
      <w:r w:rsidRPr="00636343">
        <w:rPr>
          <w:rFonts w:asciiTheme="minorHAnsi" w:eastAsiaTheme="minorHAnsi" w:hAnsiTheme="minorHAnsi" w:cstheme="minorBidi"/>
          <w:lang w:eastAsia="en-US"/>
        </w:rPr>
        <w:tab/>
      </w:r>
      <w:r w:rsidRPr="00636343">
        <w:rPr>
          <w:rFonts w:asciiTheme="minorHAnsi" w:eastAsiaTheme="minorHAnsi" w:hAnsiTheme="minorHAnsi" w:cstheme="minorBidi"/>
          <w:lang w:eastAsia="en-US"/>
        </w:rPr>
        <w:tab/>
      </w:r>
      <w:r w:rsidRPr="00636343">
        <w:rPr>
          <w:rFonts w:asciiTheme="minorHAnsi" w:eastAsiaTheme="minorHAnsi" w:hAnsiTheme="minorHAnsi" w:cstheme="minorBidi"/>
          <w:lang w:eastAsia="en-US"/>
        </w:rPr>
        <w:tab/>
      </w:r>
      <w:r w:rsidRPr="00636343">
        <w:rPr>
          <w:rFonts w:asciiTheme="minorHAnsi" w:eastAsiaTheme="minorHAnsi" w:hAnsiTheme="minorHAnsi" w:cstheme="minorBidi"/>
          <w:lang w:eastAsia="en-US"/>
        </w:rPr>
        <w:tab/>
        <w:t xml:space="preserve"> </w:t>
      </w:r>
      <w:r w:rsidRPr="00636343">
        <w:rPr>
          <w:rFonts w:asciiTheme="minorHAnsi" w:eastAsiaTheme="minorHAnsi" w:hAnsiTheme="minorHAnsi" w:cstheme="minorBidi"/>
          <w:lang w:eastAsia="en-US"/>
        </w:rPr>
        <w:tab/>
      </w:r>
    </w:p>
    <w:p w:rsidR="00636343" w:rsidRPr="00636343" w:rsidRDefault="00636343" w:rsidP="00636343">
      <w:pPr>
        <w:spacing w:line="276" w:lineRule="auto"/>
        <w:jc w:val="both"/>
        <w:rPr>
          <w:rFonts w:asciiTheme="minorHAnsi" w:eastAsiaTheme="minorHAnsi" w:hAnsiTheme="minorHAnsi" w:cstheme="minorBidi"/>
          <w:sz w:val="32"/>
          <w:szCs w:val="32"/>
          <w:lang w:eastAsia="en-US"/>
        </w:rPr>
      </w:pPr>
    </w:p>
    <w:p w:rsidR="00636343" w:rsidRPr="00636343" w:rsidRDefault="00636343" w:rsidP="00636343">
      <w:pPr>
        <w:spacing w:line="276" w:lineRule="auto"/>
        <w:jc w:val="both"/>
        <w:rPr>
          <w:rFonts w:asciiTheme="minorHAnsi" w:eastAsiaTheme="minorHAnsi" w:hAnsiTheme="minorHAnsi" w:cstheme="minorBidi"/>
          <w:sz w:val="32"/>
          <w:szCs w:val="32"/>
          <w:lang w:eastAsia="en-US"/>
        </w:rPr>
      </w:pPr>
      <w:r w:rsidRPr="00636343">
        <w:rPr>
          <w:rFonts w:asciiTheme="minorHAnsi" w:eastAsiaTheme="minorHAnsi" w:hAnsiTheme="minorHAnsi" w:cstheme="minorBidi"/>
          <w:sz w:val="32"/>
          <w:szCs w:val="32"/>
          <w:lang w:eastAsia="en-US"/>
        </w:rPr>
        <w:t>We will always try to help you.</w:t>
      </w:r>
    </w:p>
    <w:p w:rsidR="00636343" w:rsidRDefault="00636343"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Pr="00636343" w:rsidRDefault="00636343" w:rsidP="00636343">
      <w:pPr>
        <w:rPr>
          <w:rFonts w:asciiTheme="minorHAnsi" w:hAnsiTheme="minorHAnsi" w:cstheme="minorHAnsi"/>
          <w:b/>
          <w:color w:val="548DD4" w:themeColor="text2" w:themeTint="99"/>
          <w:sz w:val="32"/>
          <w:szCs w:val="32"/>
          <w:u w:val="single"/>
        </w:rPr>
      </w:pPr>
      <w:r w:rsidRPr="00636343">
        <w:rPr>
          <w:rFonts w:asciiTheme="minorHAnsi" w:hAnsiTheme="minorHAnsi" w:cstheme="minorHAnsi"/>
          <w:b/>
          <w:color w:val="548DD4" w:themeColor="text2" w:themeTint="99"/>
          <w:sz w:val="32"/>
          <w:szCs w:val="32"/>
          <w:u w:val="single"/>
        </w:rPr>
        <w:lastRenderedPageBreak/>
        <w:t>Useful terminology for Examinations</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rPr>
      </w:pPr>
      <w:r w:rsidRPr="00636343">
        <w:rPr>
          <w:rFonts w:asciiTheme="minorHAnsi" w:hAnsiTheme="minorHAnsi" w:cstheme="minorHAnsi"/>
          <w:b/>
        </w:rPr>
        <w:t xml:space="preserve">Statement of entry – </w:t>
      </w:r>
      <w:r w:rsidRPr="00636343">
        <w:rPr>
          <w:rFonts w:asciiTheme="minorHAnsi" w:hAnsiTheme="minorHAnsi" w:cstheme="minorHAnsi"/>
        </w:rPr>
        <w:t>A list of the subjects and levels they have been entered for. (enclosed with this booklet)</w:t>
      </w:r>
    </w:p>
    <w:p w:rsidR="00636343" w:rsidRPr="00636343" w:rsidRDefault="00636343" w:rsidP="00636343">
      <w:pPr>
        <w:rPr>
          <w:rFonts w:asciiTheme="minorHAnsi" w:hAnsiTheme="minorHAnsi" w:cstheme="minorHAnsi"/>
          <w:b/>
        </w:rPr>
      </w:pPr>
    </w:p>
    <w:p w:rsidR="00636343" w:rsidRPr="00636343" w:rsidRDefault="00636343" w:rsidP="00636343">
      <w:pPr>
        <w:rPr>
          <w:rFonts w:asciiTheme="minorHAnsi" w:hAnsiTheme="minorHAnsi" w:cstheme="minorHAnsi"/>
        </w:rPr>
      </w:pPr>
      <w:r w:rsidRPr="00636343">
        <w:rPr>
          <w:rFonts w:asciiTheme="minorHAnsi" w:hAnsiTheme="minorHAnsi" w:cstheme="minorHAnsi"/>
          <w:b/>
        </w:rPr>
        <w:t xml:space="preserve">Examination Boards </w:t>
      </w:r>
      <w:r>
        <w:rPr>
          <w:rFonts w:asciiTheme="minorHAnsi" w:hAnsiTheme="minorHAnsi" w:cstheme="minorHAnsi"/>
        </w:rPr>
        <w:t>AQA, Edexcel and OCR are the examination boards that The Oswaldtwistle School generally use</w:t>
      </w:r>
      <w:r w:rsidRPr="00636343">
        <w:rPr>
          <w:rFonts w:asciiTheme="minorHAnsi" w:hAnsiTheme="minorHAnsi" w:cstheme="minorHAnsi"/>
        </w:rPr>
        <w:t xml:space="preserve">. </w:t>
      </w:r>
      <w:r>
        <w:rPr>
          <w:rFonts w:asciiTheme="minorHAnsi" w:hAnsiTheme="minorHAnsi" w:cstheme="minorHAnsi"/>
        </w:rPr>
        <w:t>All</w:t>
      </w:r>
      <w:r w:rsidRPr="00636343">
        <w:rPr>
          <w:rFonts w:asciiTheme="minorHAnsi" w:hAnsiTheme="minorHAnsi" w:cstheme="minorHAnsi"/>
        </w:rPr>
        <w:t xml:space="preserve"> these Boards have websites which you can access for further information and past papers</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rPr>
      </w:pPr>
      <w:r w:rsidRPr="00636343">
        <w:rPr>
          <w:rFonts w:asciiTheme="minorHAnsi" w:hAnsiTheme="minorHAnsi" w:cstheme="minorHAnsi"/>
          <w:b/>
        </w:rPr>
        <w:t xml:space="preserve">Candidate Names </w:t>
      </w:r>
      <w:r w:rsidRPr="00636343">
        <w:rPr>
          <w:rFonts w:asciiTheme="minorHAnsi" w:hAnsiTheme="minorHAnsi" w:cstheme="minorHAnsi"/>
        </w:rPr>
        <w:t>All candidates are entered with their</w:t>
      </w:r>
      <w:r>
        <w:rPr>
          <w:rFonts w:asciiTheme="minorHAnsi" w:hAnsiTheme="minorHAnsi" w:cstheme="minorHAnsi"/>
        </w:rPr>
        <w:t xml:space="preserve"> legal f</w:t>
      </w:r>
      <w:r w:rsidRPr="00636343">
        <w:rPr>
          <w:rFonts w:asciiTheme="minorHAnsi" w:hAnsiTheme="minorHAnsi" w:cstheme="minorHAnsi"/>
        </w:rPr>
        <w:t>irst name and their legal Surname. The name on their entry sheet is as it will appear on certificates.</w:t>
      </w:r>
      <w:r>
        <w:rPr>
          <w:rFonts w:asciiTheme="minorHAnsi" w:hAnsiTheme="minorHAnsi" w:cstheme="minorHAnsi"/>
        </w:rPr>
        <w:t xml:space="preserve"> There is a data collection form to be signed by parent/guardian to ensure school have the correct details.</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rPr>
      </w:pPr>
      <w:r w:rsidRPr="00636343">
        <w:rPr>
          <w:rFonts w:asciiTheme="minorHAnsi" w:hAnsiTheme="minorHAnsi" w:cstheme="minorHAnsi"/>
          <w:b/>
        </w:rPr>
        <w:t xml:space="preserve">Candidate Number </w:t>
      </w:r>
      <w:r w:rsidRPr="00636343">
        <w:rPr>
          <w:rFonts w:asciiTheme="minorHAnsi" w:hAnsiTheme="minorHAnsi" w:cstheme="minorHAnsi"/>
        </w:rPr>
        <w:t>This is a four digit number which you will find on your statement of entry. You will have to put it on every exam paper</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rPr>
      </w:pPr>
      <w:r w:rsidRPr="00636343">
        <w:rPr>
          <w:rFonts w:asciiTheme="minorHAnsi" w:hAnsiTheme="minorHAnsi" w:cstheme="minorHAnsi"/>
          <w:b/>
        </w:rPr>
        <w:t xml:space="preserve">UCI </w:t>
      </w:r>
      <w:r w:rsidRPr="00636343">
        <w:rPr>
          <w:rFonts w:asciiTheme="minorHAnsi" w:hAnsiTheme="minorHAnsi" w:cstheme="minorHAnsi"/>
        </w:rPr>
        <w:t>this is also fou</w:t>
      </w:r>
      <w:r w:rsidR="00DA4401">
        <w:rPr>
          <w:rFonts w:asciiTheme="minorHAnsi" w:hAnsiTheme="minorHAnsi" w:cstheme="minorHAnsi"/>
        </w:rPr>
        <w:t>nd on the statement of entry – T</w:t>
      </w:r>
      <w:r w:rsidRPr="00636343">
        <w:rPr>
          <w:rFonts w:asciiTheme="minorHAnsi" w:hAnsiTheme="minorHAnsi" w:cstheme="minorHAnsi"/>
        </w:rPr>
        <w:t>his is a</w:t>
      </w:r>
      <w:r w:rsidR="00DA4401">
        <w:rPr>
          <w:rFonts w:asciiTheme="minorHAnsi" w:hAnsiTheme="minorHAnsi" w:cstheme="minorHAnsi"/>
        </w:rPr>
        <w:t xml:space="preserve"> 13 digit</w:t>
      </w:r>
      <w:r w:rsidRPr="00636343">
        <w:rPr>
          <w:rFonts w:asciiTheme="minorHAnsi" w:hAnsiTheme="minorHAnsi" w:cstheme="minorHAnsi"/>
        </w:rPr>
        <w:t xml:space="preserve"> national number</w:t>
      </w:r>
      <w:r w:rsidR="00DA4401">
        <w:rPr>
          <w:rFonts w:asciiTheme="minorHAnsi" w:hAnsiTheme="minorHAnsi" w:cstheme="minorHAnsi"/>
        </w:rPr>
        <w:t xml:space="preserve"> that is allocated to you in Year 10 that travels with you in your education; this number is</w:t>
      </w:r>
      <w:r w:rsidRPr="00636343">
        <w:rPr>
          <w:rFonts w:asciiTheme="minorHAnsi" w:hAnsiTheme="minorHAnsi" w:cstheme="minorHAnsi"/>
        </w:rPr>
        <w:t xml:space="preserve"> for administration purposes. You do not need to remember it.</w:t>
      </w:r>
    </w:p>
    <w:p w:rsidR="00636343" w:rsidRPr="00636343" w:rsidRDefault="00636343" w:rsidP="00636343">
      <w:pPr>
        <w:rPr>
          <w:rFonts w:asciiTheme="minorHAnsi" w:hAnsiTheme="minorHAnsi" w:cstheme="minorHAnsi"/>
          <w:b/>
        </w:rPr>
      </w:pPr>
    </w:p>
    <w:p w:rsidR="00636343" w:rsidRPr="00636343" w:rsidRDefault="00636343" w:rsidP="00636343">
      <w:pPr>
        <w:rPr>
          <w:rFonts w:asciiTheme="minorHAnsi" w:hAnsiTheme="minorHAnsi" w:cstheme="minorHAnsi"/>
        </w:rPr>
      </w:pPr>
      <w:r w:rsidRPr="00636343">
        <w:rPr>
          <w:rFonts w:asciiTheme="minorHAnsi" w:hAnsiTheme="minorHAnsi" w:cstheme="minorHAnsi"/>
          <w:b/>
        </w:rPr>
        <w:t xml:space="preserve">ULN </w:t>
      </w:r>
      <w:r w:rsidRPr="00636343">
        <w:rPr>
          <w:rFonts w:asciiTheme="minorHAnsi" w:hAnsiTheme="minorHAnsi" w:cstheme="minorHAnsi"/>
        </w:rPr>
        <w:t>Unique Learner Number</w:t>
      </w:r>
      <w:r w:rsidR="00DA4401">
        <w:rPr>
          <w:rFonts w:asciiTheme="minorHAnsi" w:hAnsiTheme="minorHAnsi" w:cstheme="minorHAnsi"/>
        </w:rPr>
        <w:t xml:space="preserve"> – This is a 10 digit number that also travels </w:t>
      </w:r>
      <w:r>
        <w:rPr>
          <w:rFonts w:asciiTheme="minorHAnsi" w:hAnsiTheme="minorHAnsi" w:cstheme="minorHAnsi"/>
        </w:rPr>
        <w:t>with you in your education</w:t>
      </w:r>
      <w:r w:rsidR="00DA4401">
        <w:rPr>
          <w:rFonts w:asciiTheme="minorHAnsi" w:hAnsiTheme="minorHAnsi" w:cstheme="minorHAnsi"/>
        </w:rPr>
        <w:t xml:space="preserve"> and identifies</w:t>
      </w:r>
      <w:r w:rsidRPr="00636343">
        <w:rPr>
          <w:rFonts w:asciiTheme="minorHAnsi" w:hAnsiTheme="minorHAnsi" w:cstheme="minorHAnsi"/>
        </w:rPr>
        <w:t xml:space="preserve"> you</w:t>
      </w:r>
      <w:r w:rsidR="00DA4401">
        <w:rPr>
          <w:rFonts w:asciiTheme="minorHAnsi" w:hAnsiTheme="minorHAnsi" w:cstheme="minorHAnsi"/>
        </w:rPr>
        <w:t xml:space="preserve"> when making entries for all</w:t>
      </w:r>
      <w:r w:rsidRPr="00636343">
        <w:rPr>
          <w:rFonts w:asciiTheme="minorHAnsi" w:hAnsiTheme="minorHAnsi" w:cstheme="minorHAnsi"/>
        </w:rPr>
        <w:t xml:space="preserve"> your examination results.</w:t>
      </w:r>
    </w:p>
    <w:p w:rsidR="00636343" w:rsidRPr="00636343" w:rsidRDefault="00636343" w:rsidP="00636343">
      <w:pPr>
        <w:rPr>
          <w:rFonts w:asciiTheme="minorHAnsi" w:hAnsiTheme="minorHAnsi" w:cstheme="minorHAnsi"/>
          <w:b/>
          <w:sz w:val="32"/>
          <w:szCs w:val="32"/>
          <w:u w:val="single"/>
        </w:rPr>
      </w:pPr>
    </w:p>
    <w:p w:rsidR="00636343" w:rsidRPr="00636343" w:rsidRDefault="00636343" w:rsidP="00636343">
      <w:pPr>
        <w:rPr>
          <w:rFonts w:asciiTheme="minorHAnsi" w:hAnsiTheme="minorHAnsi" w:cstheme="minorHAnsi"/>
          <w:b/>
          <w:color w:val="548DD4" w:themeColor="text2" w:themeTint="99"/>
          <w:sz w:val="32"/>
          <w:szCs w:val="32"/>
          <w:u w:val="single"/>
        </w:rPr>
      </w:pPr>
      <w:r w:rsidRPr="00636343">
        <w:rPr>
          <w:rFonts w:asciiTheme="minorHAnsi" w:hAnsiTheme="minorHAnsi" w:cstheme="minorHAnsi"/>
          <w:b/>
          <w:color w:val="548DD4" w:themeColor="text2" w:themeTint="99"/>
          <w:sz w:val="32"/>
          <w:szCs w:val="32"/>
          <w:u w:val="single"/>
        </w:rPr>
        <w:t>Before the examinations</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rPr>
      </w:pPr>
      <w:r w:rsidRPr="00636343">
        <w:rPr>
          <w:rFonts w:asciiTheme="minorHAnsi" w:hAnsiTheme="minorHAnsi" w:cstheme="minorHAnsi"/>
        </w:rPr>
        <w:t>Please ensure that the school office has your up to date telephone contact number.</w:t>
      </w:r>
    </w:p>
    <w:p w:rsidR="00636343" w:rsidRPr="00636343" w:rsidRDefault="00636343" w:rsidP="00636343">
      <w:pPr>
        <w:rPr>
          <w:rFonts w:asciiTheme="minorHAnsi" w:hAnsiTheme="minorHAnsi" w:cstheme="minorHAnsi"/>
        </w:rPr>
      </w:pPr>
      <w:r w:rsidRPr="00636343">
        <w:rPr>
          <w:rFonts w:asciiTheme="minorHAnsi" w:hAnsiTheme="minorHAnsi" w:cstheme="minorHAnsi"/>
        </w:rPr>
        <w:t>Ensure that you let school know if you cannot attend an examination.</w:t>
      </w:r>
    </w:p>
    <w:p w:rsidR="00636343" w:rsidRPr="00636343" w:rsidRDefault="00636343" w:rsidP="00636343">
      <w:pPr>
        <w:rPr>
          <w:rFonts w:asciiTheme="minorHAnsi" w:hAnsiTheme="minorHAnsi" w:cstheme="minorHAnsi"/>
        </w:rPr>
      </w:pPr>
      <w:r w:rsidRPr="00636343">
        <w:rPr>
          <w:rFonts w:asciiTheme="minorHAnsi" w:hAnsiTheme="minorHAnsi" w:cstheme="minorHAnsi"/>
        </w:rPr>
        <w:t>Make sure you have a clear pencil case containing your equipment and a calculator without a lid.</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b/>
          <w:color w:val="548DD4" w:themeColor="text2" w:themeTint="99"/>
          <w:sz w:val="32"/>
          <w:szCs w:val="32"/>
          <w:u w:val="single"/>
        </w:rPr>
      </w:pPr>
      <w:r w:rsidRPr="00636343">
        <w:rPr>
          <w:rFonts w:asciiTheme="minorHAnsi" w:hAnsiTheme="minorHAnsi" w:cstheme="minorHAnsi"/>
          <w:b/>
          <w:color w:val="548DD4" w:themeColor="text2" w:themeTint="99"/>
          <w:sz w:val="32"/>
          <w:szCs w:val="32"/>
          <w:u w:val="single"/>
        </w:rPr>
        <w:t>On the day of the examination</w:t>
      </w:r>
    </w:p>
    <w:p w:rsidR="00636343" w:rsidRPr="00636343" w:rsidRDefault="00636343" w:rsidP="00636343">
      <w:pPr>
        <w:rPr>
          <w:rFonts w:asciiTheme="minorHAnsi" w:hAnsiTheme="minorHAnsi" w:cstheme="minorHAnsi"/>
          <w:b/>
          <w:u w:val="single"/>
        </w:rPr>
      </w:pPr>
    </w:p>
    <w:p w:rsidR="00636343" w:rsidRPr="00636343" w:rsidRDefault="00636343" w:rsidP="00636343">
      <w:pPr>
        <w:rPr>
          <w:rFonts w:asciiTheme="minorHAnsi" w:hAnsiTheme="minorHAnsi" w:cstheme="minorHAnsi"/>
        </w:rPr>
      </w:pPr>
      <w:r w:rsidRPr="00636343">
        <w:rPr>
          <w:rFonts w:asciiTheme="minorHAnsi" w:hAnsiTheme="minorHAnsi" w:cstheme="minorHAnsi"/>
        </w:rPr>
        <w:t xml:space="preserve">Students </w:t>
      </w:r>
      <w:r w:rsidRPr="00636343">
        <w:rPr>
          <w:rFonts w:asciiTheme="minorHAnsi" w:hAnsiTheme="minorHAnsi" w:cstheme="minorHAnsi"/>
          <w:b/>
        </w:rPr>
        <w:t xml:space="preserve">must be in school by 8.30am </w:t>
      </w:r>
      <w:r w:rsidRPr="00636343">
        <w:rPr>
          <w:rFonts w:asciiTheme="minorHAnsi" w:hAnsiTheme="minorHAnsi" w:cstheme="minorHAnsi"/>
        </w:rPr>
        <w:t>for morning examinations</w:t>
      </w:r>
      <w:r w:rsidRPr="00636343">
        <w:rPr>
          <w:rFonts w:asciiTheme="minorHAnsi" w:hAnsiTheme="minorHAnsi" w:cstheme="minorHAnsi"/>
          <w:b/>
        </w:rPr>
        <w:t xml:space="preserve"> </w:t>
      </w:r>
      <w:r w:rsidRPr="00636343">
        <w:rPr>
          <w:rFonts w:asciiTheme="minorHAnsi" w:hAnsiTheme="minorHAnsi" w:cstheme="minorHAnsi"/>
        </w:rPr>
        <w:t>and</w:t>
      </w:r>
      <w:r w:rsidRPr="00636343">
        <w:rPr>
          <w:rFonts w:asciiTheme="minorHAnsi" w:hAnsiTheme="minorHAnsi" w:cstheme="minorHAnsi"/>
          <w:b/>
        </w:rPr>
        <w:t xml:space="preserve"> 12.30pm </w:t>
      </w:r>
      <w:r w:rsidRPr="00636343">
        <w:rPr>
          <w:rFonts w:asciiTheme="minorHAnsi" w:hAnsiTheme="minorHAnsi" w:cstheme="minorHAnsi"/>
        </w:rPr>
        <w:t>for afternoon examinations. Public examinations have to be started at the times published by Joint Council for Qualifications. Our timings include scheduling of administration and organising in order to start at the J.C.Q. published time which is essential. Exams times and dates cannot be changed.</w:t>
      </w:r>
    </w:p>
    <w:p w:rsidR="00636343" w:rsidRPr="00636343" w:rsidRDefault="00636343" w:rsidP="00636343">
      <w:pPr>
        <w:rPr>
          <w:rFonts w:asciiTheme="minorHAnsi" w:hAnsiTheme="minorHAnsi" w:cstheme="minorHAnsi"/>
        </w:rPr>
      </w:pPr>
      <w:r w:rsidRPr="00636343">
        <w:rPr>
          <w:rFonts w:asciiTheme="minorHAnsi" w:hAnsiTheme="minorHAnsi" w:cstheme="minorHAnsi"/>
        </w:rPr>
        <w:t>Stud</w:t>
      </w:r>
      <w:r w:rsidR="00DA4401">
        <w:rPr>
          <w:rFonts w:asciiTheme="minorHAnsi" w:hAnsiTheme="minorHAnsi" w:cstheme="minorHAnsi"/>
        </w:rPr>
        <w:t>ents may not leave the exam room</w:t>
      </w:r>
      <w:r w:rsidRPr="00636343">
        <w:rPr>
          <w:rFonts w:asciiTheme="minorHAnsi" w:hAnsiTheme="minorHAnsi" w:cstheme="minorHAnsi"/>
        </w:rPr>
        <w:t xml:space="preserve"> until </w:t>
      </w:r>
      <w:r w:rsidR="00DA4401">
        <w:rPr>
          <w:rFonts w:asciiTheme="minorHAnsi" w:hAnsiTheme="minorHAnsi" w:cstheme="minorHAnsi"/>
        </w:rPr>
        <w:t>at least one hour after the official examination start time</w:t>
      </w:r>
      <w:r w:rsidRPr="00636343">
        <w:rPr>
          <w:rFonts w:asciiTheme="minorHAnsi" w:hAnsiTheme="minorHAnsi" w:cstheme="minorHAnsi"/>
        </w:rPr>
        <w:t>.</w:t>
      </w:r>
    </w:p>
    <w:p w:rsidR="00636343" w:rsidRPr="00636343" w:rsidRDefault="00636343" w:rsidP="00636343">
      <w:pPr>
        <w:rPr>
          <w:rFonts w:asciiTheme="minorHAnsi" w:hAnsiTheme="minorHAnsi" w:cstheme="minorHAnsi"/>
        </w:rPr>
      </w:pPr>
    </w:p>
    <w:p w:rsidR="00636343" w:rsidRPr="00636343" w:rsidRDefault="00DA4401" w:rsidP="00636343">
      <w:pPr>
        <w:rPr>
          <w:rFonts w:asciiTheme="minorHAnsi" w:hAnsiTheme="minorHAnsi" w:cstheme="minorHAnsi"/>
        </w:rPr>
      </w:pPr>
      <w:r>
        <w:rPr>
          <w:rFonts w:asciiTheme="minorHAnsi" w:hAnsiTheme="minorHAnsi" w:cstheme="minorHAnsi"/>
          <w:b/>
        </w:rPr>
        <w:t>Students must</w:t>
      </w:r>
      <w:r w:rsidR="00636343" w:rsidRPr="00636343">
        <w:rPr>
          <w:rFonts w:asciiTheme="minorHAnsi" w:hAnsiTheme="minorHAnsi" w:cstheme="minorHAnsi"/>
          <w:b/>
        </w:rPr>
        <w:t xml:space="preserve"> bring their pink timetables to every exam </w:t>
      </w:r>
      <w:r w:rsidR="00636343" w:rsidRPr="00636343">
        <w:rPr>
          <w:rFonts w:asciiTheme="minorHAnsi" w:hAnsiTheme="minorHAnsi" w:cstheme="minorHAnsi"/>
        </w:rPr>
        <w:t xml:space="preserve">(these will be issued </w:t>
      </w:r>
      <w:r>
        <w:rPr>
          <w:rFonts w:asciiTheme="minorHAnsi" w:hAnsiTheme="minorHAnsi" w:cstheme="minorHAnsi"/>
        </w:rPr>
        <w:t>close to the start of the e</w:t>
      </w:r>
      <w:r w:rsidR="00636343" w:rsidRPr="00636343">
        <w:rPr>
          <w:rFonts w:asciiTheme="minorHAnsi" w:hAnsiTheme="minorHAnsi" w:cstheme="minorHAnsi"/>
        </w:rPr>
        <w:t>xams).</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rPr>
      </w:pPr>
      <w:r w:rsidRPr="00636343">
        <w:rPr>
          <w:rFonts w:asciiTheme="minorHAnsi" w:hAnsiTheme="minorHAnsi" w:cstheme="minorHAnsi"/>
          <w:b/>
        </w:rPr>
        <w:t xml:space="preserve">Absence from Exams </w:t>
      </w:r>
      <w:r w:rsidRPr="00636343">
        <w:rPr>
          <w:rFonts w:asciiTheme="minorHAnsi" w:hAnsiTheme="minorHAnsi" w:cstheme="minorHAnsi"/>
        </w:rPr>
        <w:t xml:space="preserve">A student who absents themselves from any examination without </w:t>
      </w:r>
      <w:r w:rsidRPr="00636343">
        <w:rPr>
          <w:rFonts w:asciiTheme="minorHAnsi" w:hAnsiTheme="minorHAnsi" w:cstheme="minorHAnsi"/>
          <w:b/>
        </w:rPr>
        <w:t>a Doctor’s note</w:t>
      </w:r>
      <w:r w:rsidRPr="00636343">
        <w:rPr>
          <w:rFonts w:asciiTheme="minorHAnsi" w:hAnsiTheme="minorHAnsi" w:cstheme="minorHAnsi"/>
        </w:rPr>
        <w:t xml:space="preserve"> should be aware that the school will seek to recover the exam fees per G.C.S.E. subject. It is in everyone’s interest to ensure that the centre’s examination budget is not wasted. If a student cannot attend an examination or is unable to write due to an accident please let us know as early as possible</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b/>
        </w:rPr>
      </w:pPr>
      <w:r w:rsidRPr="00636343">
        <w:rPr>
          <w:rFonts w:asciiTheme="minorHAnsi" w:hAnsiTheme="minorHAnsi" w:cstheme="minorHAnsi"/>
          <w:b/>
        </w:rPr>
        <w:t>Invigilators</w:t>
      </w:r>
    </w:p>
    <w:p w:rsidR="00636343" w:rsidRPr="00636343" w:rsidRDefault="00636343" w:rsidP="00636343">
      <w:pPr>
        <w:rPr>
          <w:rFonts w:asciiTheme="minorHAnsi" w:hAnsiTheme="minorHAnsi" w:cstheme="minorHAnsi"/>
        </w:rPr>
      </w:pPr>
      <w:r w:rsidRPr="00636343">
        <w:rPr>
          <w:rFonts w:asciiTheme="minorHAnsi" w:hAnsiTheme="minorHAnsi" w:cstheme="minorHAnsi"/>
        </w:rPr>
        <w:t>These are</w:t>
      </w:r>
      <w:r w:rsidR="00DA4401">
        <w:rPr>
          <w:rFonts w:asciiTheme="minorHAnsi" w:hAnsiTheme="minorHAnsi" w:cstheme="minorHAnsi"/>
        </w:rPr>
        <w:t xml:space="preserve"> members of internal</w:t>
      </w:r>
      <w:r w:rsidRPr="00636343">
        <w:rPr>
          <w:rFonts w:asciiTheme="minorHAnsi" w:hAnsiTheme="minorHAnsi" w:cstheme="minorHAnsi"/>
        </w:rPr>
        <w:t xml:space="preserve"> staff who conduct the Exams. Students are expected to treat them with respect and follow their instructions.</w:t>
      </w:r>
    </w:p>
    <w:p w:rsidR="00636343" w:rsidRPr="00636343" w:rsidRDefault="00636343" w:rsidP="00636343">
      <w:pPr>
        <w:rPr>
          <w:rFonts w:asciiTheme="minorHAnsi" w:hAnsiTheme="minorHAnsi" w:cstheme="minorHAnsi"/>
        </w:rPr>
      </w:pPr>
      <w:r w:rsidRPr="00636343">
        <w:rPr>
          <w:rFonts w:asciiTheme="minorHAnsi" w:hAnsiTheme="minorHAnsi" w:cstheme="minorHAnsi"/>
        </w:rPr>
        <w:lastRenderedPageBreak/>
        <w:t>A student who does not follow instructions and adhere to the exam regulations will be reported to the Exam Board who may cancel the Exam paper and award no Grade in that subject.</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rPr>
      </w:pPr>
      <w:r w:rsidRPr="00636343">
        <w:rPr>
          <w:rFonts w:asciiTheme="minorHAnsi" w:hAnsiTheme="minorHAnsi" w:cstheme="minorHAnsi"/>
        </w:rPr>
        <w:t>The J.C.Q. insists that all Examination Centres follow strict guidelines for the student’s conduct in Examinations. Any students who do not adhere to these regulations will have their papers cancelled. Copies of the regulations are included in this booklet.</w:t>
      </w:r>
    </w:p>
    <w:p w:rsidR="00636343" w:rsidRPr="00636343" w:rsidRDefault="00636343" w:rsidP="00636343">
      <w:pPr>
        <w:rPr>
          <w:rFonts w:asciiTheme="minorHAnsi" w:hAnsiTheme="minorHAnsi" w:cstheme="minorHAnsi"/>
          <w:b/>
        </w:rPr>
      </w:pPr>
      <w:r w:rsidRPr="00636343">
        <w:rPr>
          <w:rFonts w:asciiTheme="minorHAnsi" w:hAnsiTheme="minorHAnsi" w:cstheme="minorHAnsi"/>
          <w:b/>
        </w:rPr>
        <w:t>Mobiles must not be b</w:t>
      </w:r>
      <w:r w:rsidR="00DA4401">
        <w:rPr>
          <w:rFonts w:asciiTheme="minorHAnsi" w:hAnsiTheme="minorHAnsi" w:cstheme="minorHAnsi"/>
          <w:b/>
        </w:rPr>
        <w:t>rought into the Examination Room.</w:t>
      </w:r>
    </w:p>
    <w:p w:rsidR="00636343" w:rsidRPr="00636343" w:rsidRDefault="00636343" w:rsidP="00636343">
      <w:pPr>
        <w:rPr>
          <w:rFonts w:asciiTheme="minorHAnsi" w:hAnsiTheme="minorHAnsi" w:cstheme="minorHAnsi"/>
          <w:b/>
        </w:rPr>
      </w:pPr>
      <w:r w:rsidRPr="00636343">
        <w:rPr>
          <w:rFonts w:asciiTheme="minorHAnsi" w:hAnsiTheme="minorHAnsi" w:cstheme="minorHAnsi"/>
        </w:rPr>
        <w:t>The Examination Boards are taking a very strict view on Mobile phones and any other recording devices.</w:t>
      </w:r>
      <w:r w:rsidRPr="00636343">
        <w:rPr>
          <w:rFonts w:asciiTheme="minorHAnsi" w:hAnsiTheme="minorHAnsi" w:cstheme="minorHAnsi"/>
          <w:b/>
        </w:rPr>
        <w:t xml:space="preserve"> Any candidate found with a mobile or any type of recording device in their pocket, even if switched off can find their paper cancelled.</w:t>
      </w:r>
    </w:p>
    <w:p w:rsidR="00636343" w:rsidRPr="00636343" w:rsidRDefault="00636343" w:rsidP="00636343">
      <w:pPr>
        <w:rPr>
          <w:rFonts w:asciiTheme="minorHAnsi" w:hAnsiTheme="minorHAnsi" w:cstheme="minorHAnsi"/>
          <w:b/>
        </w:rPr>
      </w:pPr>
    </w:p>
    <w:p w:rsidR="00636343" w:rsidRPr="00636343" w:rsidRDefault="00636343" w:rsidP="00636343">
      <w:pPr>
        <w:rPr>
          <w:rFonts w:asciiTheme="minorHAnsi" w:hAnsiTheme="minorHAnsi" w:cstheme="minorHAnsi"/>
          <w:b/>
        </w:rPr>
      </w:pPr>
      <w:r w:rsidRPr="00636343">
        <w:rPr>
          <w:rFonts w:asciiTheme="minorHAnsi" w:hAnsiTheme="minorHAnsi" w:cstheme="minorHAnsi"/>
          <w:b/>
        </w:rPr>
        <w:t>Students must not bring notes into the examination for any reason.</w:t>
      </w:r>
    </w:p>
    <w:p w:rsidR="00636343" w:rsidRPr="00636343" w:rsidRDefault="00636343" w:rsidP="00636343">
      <w:pPr>
        <w:rPr>
          <w:rFonts w:asciiTheme="minorHAnsi" w:hAnsiTheme="minorHAnsi" w:cstheme="minorHAnsi"/>
          <w:b/>
        </w:rPr>
      </w:pPr>
    </w:p>
    <w:p w:rsidR="00636343" w:rsidRPr="00636343" w:rsidRDefault="00636343" w:rsidP="00636343">
      <w:pPr>
        <w:rPr>
          <w:rFonts w:asciiTheme="minorHAnsi" w:hAnsiTheme="minorHAnsi" w:cstheme="minorHAnsi"/>
          <w:b/>
        </w:rPr>
      </w:pPr>
    </w:p>
    <w:p w:rsidR="00636343" w:rsidRPr="00636343" w:rsidRDefault="00636343" w:rsidP="00636343">
      <w:pPr>
        <w:pBdr>
          <w:top w:val="single" w:sz="4" w:space="1" w:color="auto"/>
          <w:left w:val="single" w:sz="4" w:space="4" w:color="auto"/>
          <w:bottom w:val="single" w:sz="4" w:space="1" w:color="auto"/>
          <w:right w:val="single" w:sz="4" w:space="4" w:color="auto"/>
        </w:pBdr>
        <w:rPr>
          <w:rFonts w:asciiTheme="minorHAnsi" w:hAnsiTheme="minorHAnsi" w:cstheme="minorHAnsi"/>
          <w:b/>
          <w:sz w:val="32"/>
          <w:szCs w:val="32"/>
          <w:u w:val="single"/>
        </w:rPr>
      </w:pPr>
      <w:r w:rsidRPr="00636343">
        <w:rPr>
          <w:rFonts w:asciiTheme="minorHAnsi" w:hAnsiTheme="minorHAnsi" w:cstheme="minorHAnsi"/>
          <w:b/>
          <w:sz w:val="32"/>
          <w:szCs w:val="32"/>
          <w:u w:val="single"/>
        </w:rPr>
        <w:t>Equipment required for the Exams</w:t>
      </w:r>
    </w:p>
    <w:p w:rsidR="00636343" w:rsidRPr="00636343" w:rsidRDefault="00636343" w:rsidP="00636343">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636343" w:rsidRPr="00636343" w:rsidRDefault="00636343" w:rsidP="0063634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36343">
        <w:rPr>
          <w:rFonts w:asciiTheme="minorHAnsi" w:hAnsiTheme="minorHAnsi" w:cstheme="minorHAnsi"/>
        </w:rPr>
        <w:t xml:space="preserve">Students are responsible for ensuring that they have the </w:t>
      </w:r>
      <w:r w:rsidRPr="00636343">
        <w:rPr>
          <w:rFonts w:asciiTheme="minorHAnsi" w:hAnsiTheme="minorHAnsi" w:cstheme="minorHAnsi"/>
          <w:b/>
        </w:rPr>
        <w:t>correct equipment</w:t>
      </w:r>
      <w:r w:rsidRPr="00636343">
        <w:rPr>
          <w:rFonts w:asciiTheme="minorHAnsi" w:hAnsiTheme="minorHAnsi" w:cstheme="minorHAnsi"/>
        </w:rPr>
        <w:t xml:space="preserve"> for their exam. This should include:</w:t>
      </w: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r w:rsidRPr="00636343">
        <w:rPr>
          <w:rFonts w:asciiTheme="minorHAnsi" w:hAnsiTheme="minorHAnsi" w:cstheme="minorHAnsi"/>
        </w:rPr>
        <w:t xml:space="preserve">Two black pens, </w:t>
      </w: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r w:rsidRPr="00636343">
        <w:rPr>
          <w:rFonts w:asciiTheme="minorHAnsi" w:hAnsiTheme="minorHAnsi" w:cstheme="minorHAnsi"/>
        </w:rPr>
        <w:t xml:space="preserve">Two pencils, </w:t>
      </w: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r w:rsidRPr="00636343">
        <w:rPr>
          <w:rFonts w:asciiTheme="minorHAnsi" w:hAnsiTheme="minorHAnsi" w:cstheme="minorHAnsi"/>
        </w:rPr>
        <w:t xml:space="preserve">Ruler and eraser </w:t>
      </w:r>
      <w:r w:rsidRPr="00636343">
        <w:rPr>
          <w:rFonts w:asciiTheme="minorHAnsi" w:hAnsiTheme="minorHAnsi" w:cstheme="minorHAnsi"/>
        </w:rPr>
        <w:tab/>
        <w:t xml:space="preserve">for all exams </w:t>
      </w: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r w:rsidRPr="00636343">
        <w:rPr>
          <w:rFonts w:asciiTheme="minorHAnsi" w:hAnsiTheme="minorHAnsi" w:cstheme="minorHAnsi"/>
        </w:rPr>
        <w:t xml:space="preserve">Coloured pencils and calculator when required. </w:t>
      </w: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
        </w:rPr>
      </w:pPr>
      <w:r w:rsidRPr="00636343">
        <w:rPr>
          <w:rFonts w:asciiTheme="minorHAnsi" w:hAnsiTheme="minorHAnsi" w:cstheme="minorHAnsi"/>
          <w:b/>
        </w:rPr>
        <w:t>These must be in a clear plastic pencil case or clear plastic bag.</w:t>
      </w:r>
    </w:p>
    <w:p w:rsidR="00636343" w:rsidRPr="00636343" w:rsidRDefault="00636343" w:rsidP="00636343"/>
    <w:p w:rsidR="00636343" w:rsidRPr="00636343" w:rsidRDefault="00636343" w:rsidP="00636343"/>
    <w:p w:rsidR="00636343" w:rsidRPr="00636343" w:rsidRDefault="00636343" w:rsidP="00636343">
      <w:pPr>
        <w:rPr>
          <w:rFonts w:asciiTheme="minorHAnsi" w:hAnsiTheme="minorHAnsi" w:cstheme="minorHAnsi"/>
        </w:rPr>
      </w:pPr>
      <w:r w:rsidRPr="00636343">
        <w:rPr>
          <w:rFonts w:asciiTheme="minorHAnsi" w:hAnsiTheme="minorHAnsi" w:cstheme="minorHAnsi"/>
          <w:b/>
        </w:rPr>
        <w:t>Exam tips</w:t>
      </w:r>
    </w:p>
    <w:p w:rsidR="00636343" w:rsidRPr="00636343" w:rsidRDefault="00636343" w:rsidP="00636343">
      <w:pPr>
        <w:numPr>
          <w:ilvl w:val="0"/>
          <w:numId w:val="1"/>
        </w:numPr>
        <w:contextualSpacing/>
        <w:rPr>
          <w:rFonts w:asciiTheme="minorHAnsi" w:hAnsiTheme="minorHAnsi" w:cstheme="minorHAnsi"/>
        </w:rPr>
      </w:pPr>
      <w:r w:rsidRPr="00636343">
        <w:rPr>
          <w:rFonts w:asciiTheme="minorHAnsi" w:hAnsiTheme="minorHAnsi" w:cstheme="minorHAnsi"/>
        </w:rPr>
        <w:t>Always check that you have the correct exam paper before you start. This can be done by comparing the pink sheet (see earlier) to the front of the paper.</w:t>
      </w:r>
    </w:p>
    <w:p w:rsidR="00636343" w:rsidRPr="00636343" w:rsidRDefault="00636343" w:rsidP="00636343">
      <w:pPr>
        <w:numPr>
          <w:ilvl w:val="0"/>
          <w:numId w:val="1"/>
        </w:numPr>
        <w:contextualSpacing/>
        <w:rPr>
          <w:rFonts w:asciiTheme="minorHAnsi" w:hAnsiTheme="minorHAnsi" w:cstheme="minorHAnsi"/>
        </w:rPr>
      </w:pPr>
      <w:r w:rsidRPr="00636343">
        <w:rPr>
          <w:rFonts w:asciiTheme="minorHAnsi" w:hAnsiTheme="minorHAnsi" w:cstheme="minorHAnsi"/>
        </w:rPr>
        <w:t>Read all the instructions on the front of the paper.</w:t>
      </w:r>
    </w:p>
    <w:p w:rsidR="00636343" w:rsidRPr="00636343" w:rsidRDefault="00636343" w:rsidP="00636343">
      <w:pPr>
        <w:numPr>
          <w:ilvl w:val="0"/>
          <w:numId w:val="1"/>
        </w:numPr>
        <w:contextualSpacing/>
        <w:rPr>
          <w:rFonts w:asciiTheme="minorHAnsi" w:hAnsiTheme="minorHAnsi" w:cstheme="minorHAnsi"/>
        </w:rPr>
      </w:pPr>
      <w:r w:rsidRPr="00636343">
        <w:rPr>
          <w:rFonts w:asciiTheme="minorHAnsi" w:hAnsiTheme="minorHAnsi" w:cstheme="minorHAnsi"/>
        </w:rPr>
        <w:t>Hand in all work at the end of the exam. If it is rough work cross it out. If you have used extra sheets ask for a tag to fasten them together.</w:t>
      </w:r>
    </w:p>
    <w:p w:rsidR="00636343" w:rsidRPr="00636343" w:rsidRDefault="00636343" w:rsidP="00636343">
      <w:pPr>
        <w:numPr>
          <w:ilvl w:val="0"/>
          <w:numId w:val="1"/>
        </w:numPr>
        <w:contextualSpacing/>
        <w:rPr>
          <w:rFonts w:asciiTheme="minorHAnsi" w:hAnsiTheme="minorHAnsi" w:cstheme="minorHAnsi"/>
        </w:rPr>
      </w:pPr>
      <w:r w:rsidRPr="00636343">
        <w:rPr>
          <w:rFonts w:asciiTheme="minorHAnsi" w:hAnsiTheme="minorHAnsi" w:cstheme="minorHAnsi"/>
        </w:rPr>
        <w:t>Don’t take any materials out of the exam hall.</w:t>
      </w:r>
    </w:p>
    <w:p w:rsidR="00636343" w:rsidRPr="00636343" w:rsidRDefault="00636343" w:rsidP="00636343">
      <w:pPr>
        <w:numPr>
          <w:ilvl w:val="0"/>
          <w:numId w:val="1"/>
        </w:numPr>
        <w:contextualSpacing/>
        <w:rPr>
          <w:rFonts w:asciiTheme="minorHAnsi" w:hAnsiTheme="minorHAnsi" w:cstheme="minorHAnsi"/>
          <w:b/>
        </w:rPr>
      </w:pPr>
      <w:r w:rsidRPr="00636343">
        <w:rPr>
          <w:rFonts w:asciiTheme="minorHAnsi" w:hAnsiTheme="minorHAnsi" w:cstheme="minorHAnsi"/>
        </w:rPr>
        <w:t xml:space="preserve">Remain in silence until you are outside the Exam hall. You will be told when you can leave. </w:t>
      </w:r>
      <w:r w:rsidRPr="00636343">
        <w:rPr>
          <w:rFonts w:asciiTheme="minorHAnsi" w:hAnsiTheme="minorHAnsi" w:cstheme="minorHAnsi"/>
          <w:b/>
        </w:rPr>
        <w:t>Remember some candidates may still be working.</w:t>
      </w:r>
    </w:p>
    <w:p w:rsidR="00636343" w:rsidRPr="00636343" w:rsidRDefault="00636343" w:rsidP="00636343">
      <w:pPr>
        <w:rPr>
          <w:rFonts w:asciiTheme="minorHAnsi" w:hAnsiTheme="minorHAnsi" w:cstheme="minorHAnsi"/>
          <w:b/>
        </w:rPr>
      </w:pPr>
    </w:p>
    <w:p w:rsidR="00636343" w:rsidRPr="00636343" w:rsidRDefault="00636343" w:rsidP="00636343">
      <w:pPr>
        <w:rPr>
          <w:rFonts w:asciiTheme="minorHAnsi" w:hAnsiTheme="minorHAnsi" w:cstheme="minorHAnsi"/>
          <w:b/>
          <w:sz w:val="32"/>
          <w:szCs w:val="32"/>
        </w:rPr>
      </w:pPr>
      <w:r w:rsidRPr="00636343">
        <w:rPr>
          <w:rFonts w:asciiTheme="minorHAnsi" w:hAnsiTheme="minorHAnsi" w:cstheme="minorHAnsi"/>
          <w:b/>
          <w:sz w:val="32"/>
          <w:szCs w:val="32"/>
        </w:rPr>
        <w:t>After the Examinations</w:t>
      </w:r>
    </w:p>
    <w:p w:rsidR="00636343" w:rsidRPr="00636343" w:rsidRDefault="00C97F76" w:rsidP="00636343">
      <w:pPr>
        <w:rPr>
          <w:rFonts w:asciiTheme="minorHAnsi" w:hAnsiTheme="minorHAnsi" w:cstheme="minorHAnsi"/>
          <w:b/>
        </w:rPr>
      </w:pPr>
      <w:r>
        <w:rPr>
          <w:rFonts w:asciiTheme="minorHAnsi" w:hAnsiTheme="minorHAnsi" w:cstheme="minorHAnsi"/>
          <w:b/>
        </w:rPr>
        <w:t>Results day – Thursday 22nd</w:t>
      </w:r>
      <w:r w:rsidR="00636343" w:rsidRPr="00636343">
        <w:rPr>
          <w:rFonts w:asciiTheme="minorHAnsi" w:hAnsiTheme="minorHAnsi" w:cstheme="minorHAnsi"/>
          <w:b/>
        </w:rPr>
        <w:t xml:space="preserve"> August. – </w:t>
      </w:r>
      <w:r w:rsidRPr="00636343">
        <w:rPr>
          <w:rFonts w:asciiTheme="minorHAnsi" w:hAnsiTheme="minorHAnsi" w:cstheme="minorHAnsi"/>
        </w:rPr>
        <w:t>You</w:t>
      </w:r>
      <w:r w:rsidR="00636343" w:rsidRPr="00636343">
        <w:rPr>
          <w:rFonts w:asciiTheme="minorHAnsi" w:hAnsiTheme="minorHAnsi" w:cstheme="minorHAnsi"/>
        </w:rPr>
        <w:t xml:space="preserve"> must collect your results in person. If you want us to give your results to a parent, please give them a signed letter giving your permission. They will need some identification.</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rPr>
      </w:pPr>
      <w:r w:rsidRPr="00636343">
        <w:rPr>
          <w:rFonts w:asciiTheme="minorHAnsi" w:hAnsiTheme="minorHAnsi" w:cstheme="minorHAnsi"/>
          <w:b/>
        </w:rPr>
        <w:t>Collection of Certificates and Coursework -</w:t>
      </w:r>
      <w:r w:rsidRPr="00636343">
        <w:rPr>
          <w:rFonts w:asciiTheme="minorHAnsi" w:hAnsiTheme="minorHAnsi" w:cstheme="minorHAnsi"/>
        </w:rPr>
        <w:t xml:space="preserve">   </w:t>
      </w:r>
      <w:r w:rsidR="00C97F76">
        <w:rPr>
          <w:rFonts w:asciiTheme="minorHAnsi" w:hAnsiTheme="minorHAnsi" w:cstheme="minorHAnsi"/>
        </w:rPr>
        <w:t>C</w:t>
      </w:r>
      <w:r w:rsidRPr="00636343">
        <w:rPr>
          <w:rFonts w:asciiTheme="minorHAnsi" w:hAnsiTheme="minorHAnsi" w:cstheme="minorHAnsi"/>
        </w:rPr>
        <w:t>ertificates</w:t>
      </w:r>
      <w:r w:rsidR="00C97F76">
        <w:rPr>
          <w:rFonts w:asciiTheme="minorHAnsi" w:hAnsiTheme="minorHAnsi" w:cstheme="minorHAnsi"/>
        </w:rPr>
        <w:t xml:space="preserve"> tend to arrive in centre by end of October</w:t>
      </w:r>
      <w:r w:rsidRPr="00636343">
        <w:rPr>
          <w:rFonts w:asciiTheme="minorHAnsi" w:hAnsiTheme="minorHAnsi" w:cstheme="minorHAnsi"/>
        </w:rPr>
        <w:t>.</w:t>
      </w:r>
      <w:r w:rsidR="00C97F76">
        <w:rPr>
          <w:rFonts w:asciiTheme="minorHAnsi" w:hAnsiTheme="minorHAnsi" w:cstheme="minorHAnsi"/>
        </w:rPr>
        <w:t xml:space="preserve"> You will be notified when they do.</w:t>
      </w:r>
      <w:bookmarkStart w:id="0" w:name="_GoBack"/>
      <w:bookmarkEnd w:id="0"/>
      <w:r w:rsidRPr="00636343">
        <w:rPr>
          <w:rFonts w:asciiTheme="minorHAnsi" w:hAnsiTheme="minorHAnsi" w:cstheme="minorHAnsi"/>
        </w:rPr>
        <w:t xml:space="preserve"> Please remember that schools are only obliged to keep your certificates for 1 year after they are issued. If you need them at a later date and have not collected them or have lost them you will have to contact all the Exam Boards and pay </w:t>
      </w:r>
      <w:r w:rsidR="00DA4401">
        <w:rPr>
          <w:rFonts w:asciiTheme="minorHAnsi" w:hAnsiTheme="minorHAnsi" w:cstheme="minorHAnsi"/>
        </w:rPr>
        <w:t>for a replacement</w:t>
      </w:r>
      <w:r w:rsidRPr="00636343">
        <w:rPr>
          <w:rFonts w:asciiTheme="minorHAnsi" w:hAnsiTheme="minorHAnsi" w:cstheme="minorHAnsi"/>
        </w:rPr>
        <w:t>.</w:t>
      </w:r>
    </w:p>
    <w:p w:rsidR="00DA4401" w:rsidRPr="00DA4401" w:rsidRDefault="00DA4401" w:rsidP="00DA4401">
      <w:pPr>
        <w:spacing w:after="200" w:line="276" w:lineRule="auto"/>
        <w:jc w:val="center"/>
        <w:rPr>
          <w:rFonts w:asciiTheme="minorHAnsi" w:eastAsiaTheme="minorHAnsi" w:hAnsiTheme="minorHAnsi" w:cstheme="minorBidi"/>
          <w:sz w:val="32"/>
          <w:szCs w:val="32"/>
          <w:u w:val="single"/>
          <w:lang w:eastAsia="en-US"/>
        </w:rPr>
      </w:pPr>
      <w:r w:rsidRPr="00DA4401">
        <w:rPr>
          <w:rFonts w:asciiTheme="minorHAnsi" w:eastAsiaTheme="minorHAnsi" w:hAnsiTheme="minorHAnsi" w:cstheme="minorBidi"/>
          <w:sz w:val="32"/>
          <w:szCs w:val="32"/>
          <w:u w:val="single"/>
          <w:lang w:eastAsia="en-US"/>
        </w:rPr>
        <w:lastRenderedPageBreak/>
        <w:t>Questions Students and Guardians ask:</w:t>
      </w:r>
    </w:p>
    <w:p w:rsidR="00DA4401" w:rsidRPr="00DA4401" w:rsidRDefault="00DA4401" w:rsidP="00DA4401">
      <w:pPr>
        <w:spacing w:after="200" w:line="276" w:lineRule="auto"/>
        <w:rPr>
          <w:rFonts w:asciiTheme="minorHAnsi" w:eastAsiaTheme="minorHAnsi" w:hAnsiTheme="minorHAnsi" w:cstheme="minorBidi"/>
          <w:b/>
          <w:color w:val="FF9900"/>
          <w:lang w:eastAsia="en-US"/>
        </w:rPr>
      </w:pPr>
      <w:r w:rsidRPr="00DA4401">
        <w:rPr>
          <w:rFonts w:asciiTheme="minorHAnsi" w:eastAsiaTheme="minorHAnsi" w:hAnsiTheme="minorHAnsi" w:cstheme="minorBidi"/>
          <w:b/>
          <w:color w:val="548DD4" w:themeColor="text2" w:themeTint="99"/>
          <w:lang w:eastAsia="en-US"/>
        </w:rPr>
        <w:t>Q – What do I do if a subject is missing or a level is wrong on my Statement of Entry?</w:t>
      </w:r>
    </w:p>
    <w:p w:rsidR="00DA4401" w:rsidRPr="00DA4401" w:rsidRDefault="00DA4401" w:rsidP="00DA4401">
      <w:pPr>
        <w:spacing w:after="200" w:line="276" w:lineRule="auto"/>
        <w:rPr>
          <w:rFonts w:asciiTheme="minorHAnsi" w:eastAsiaTheme="minorHAnsi" w:hAnsiTheme="minorHAnsi" w:cstheme="minorBidi"/>
          <w:lang w:eastAsia="en-US"/>
        </w:rPr>
      </w:pPr>
      <w:r w:rsidRPr="00DA4401">
        <w:rPr>
          <w:rFonts w:asciiTheme="minorHAnsi" w:eastAsiaTheme="minorHAnsi" w:hAnsiTheme="minorHAnsi" w:cstheme="minorBidi"/>
          <w:lang w:eastAsia="en-US"/>
        </w:rPr>
        <w:t>A - See your class teacher as soon as possible</w:t>
      </w:r>
    </w:p>
    <w:p w:rsidR="00DA4401" w:rsidRPr="00DA4401" w:rsidRDefault="00DA4401" w:rsidP="00DA4401">
      <w:pPr>
        <w:spacing w:after="200" w:line="276" w:lineRule="auto"/>
        <w:rPr>
          <w:rFonts w:asciiTheme="minorHAnsi" w:eastAsiaTheme="minorHAnsi" w:hAnsiTheme="minorHAnsi" w:cstheme="minorBidi"/>
          <w:lang w:eastAsia="en-US"/>
        </w:rPr>
      </w:pP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t>Q – What do I do if I am timetabled for two exams at the same time?</w:t>
      </w:r>
    </w:p>
    <w:p w:rsidR="00DA4401" w:rsidRPr="00DA4401" w:rsidRDefault="00DA4401" w:rsidP="00DA4401">
      <w:pPr>
        <w:spacing w:after="200" w:line="276" w:lineRule="auto"/>
        <w:rPr>
          <w:rFonts w:asciiTheme="minorHAnsi" w:eastAsiaTheme="minorHAnsi" w:hAnsiTheme="minorHAnsi" w:cstheme="minorBidi"/>
          <w:lang w:eastAsia="en-US"/>
        </w:rPr>
      </w:pPr>
      <w:r w:rsidRPr="00DA4401">
        <w:rPr>
          <w:rFonts w:asciiTheme="minorHAnsi" w:eastAsiaTheme="minorHAnsi" w:hAnsiTheme="minorHAnsi" w:cstheme="minorBidi"/>
          <w:lang w:eastAsia="en-US"/>
        </w:rPr>
        <w:t>A – The Exams Officer will arrange for you to sit one exam, and then have a supervised break before the next exam.</w:t>
      </w:r>
    </w:p>
    <w:p w:rsidR="00DA4401" w:rsidRPr="00DA4401" w:rsidRDefault="00DA4401" w:rsidP="00DA4401">
      <w:pPr>
        <w:spacing w:after="200" w:line="276" w:lineRule="auto"/>
        <w:rPr>
          <w:rFonts w:asciiTheme="minorHAnsi" w:eastAsiaTheme="minorHAnsi" w:hAnsiTheme="minorHAnsi" w:cstheme="minorBidi"/>
          <w:lang w:eastAsia="en-US"/>
        </w:rPr>
      </w:pP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t>Q – What do I do if I am running late for an exam?</w:t>
      </w:r>
    </w:p>
    <w:p w:rsidR="00DA4401" w:rsidRPr="00DA4401" w:rsidRDefault="00DA4401" w:rsidP="00DA4401">
      <w:pPr>
        <w:spacing w:after="200" w:line="276" w:lineRule="auto"/>
        <w:rPr>
          <w:rFonts w:asciiTheme="minorHAnsi" w:eastAsiaTheme="minorHAnsi" w:hAnsiTheme="minorHAnsi" w:cstheme="minorBidi"/>
          <w:lang w:eastAsia="en-US"/>
        </w:rPr>
      </w:pPr>
      <w:r w:rsidRPr="00DA4401">
        <w:rPr>
          <w:rFonts w:asciiTheme="minorHAnsi" w:eastAsiaTheme="minorHAnsi" w:hAnsiTheme="minorHAnsi" w:cstheme="minorBidi"/>
          <w:lang w:eastAsia="en-US"/>
        </w:rPr>
        <w:t>A – Telephone school and let the office know your a</w:t>
      </w:r>
      <w:r>
        <w:rPr>
          <w:rFonts w:asciiTheme="minorHAnsi" w:eastAsiaTheme="minorHAnsi" w:hAnsiTheme="minorHAnsi" w:cstheme="minorBidi"/>
          <w:lang w:eastAsia="en-US"/>
        </w:rPr>
        <w:t>pproximate time of arrival. You will be escorted</w:t>
      </w:r>
      <w:r w:rsidRPr="00DA4401">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to the exam room</w:t>
      </w:r>
      <w:r w:rsidRPr="00DA4401">
        <w:rPr>
          <w:rFonts w:asciiTheme="minorHAnsi" w:eastAsiaTheme="minorHAnsi" w:hAnsiTheme="minorHAnsi" w:cstheme="minorBidi"/>
          <w:lang w:eastAsia="en-US"/>
        </w:rPr>
        <w:t xml:space="preserve"> and you will sit the paper. If you are very late it is up to the Exam Board whether they a</w:t>
      </w:r>
      <w:r>
        <w:rPr>
          <w:rFonts w:asciiTheme="minorHAnsi" w:eastAsiaTheme="minorHAnsi" w:hAnsiTheme="minorHAnsi" w:cstheme="minorBidi"/>
          <w:lang w:eastAsia="en-US"/>
        </w:rPr>
        <w:t>llow you to sit this exam and a</w:t>
      </w:r>
      <w:r w:rsidRPr="00DA4401">
        <w:rPr>
          <w:rFonts w:asciiTheme="minorHAnsi" w:eastAsiaTheme="minorHAnsi" w:hAnsiTheme="minorHAnsi" w:cstheme="minorBidi"/>
          <w:lang w:eastAsia="en-US"/>
        </w:rPr>
        <w:t>ward a grade.</w:t>
      </w:r>
    </w:p>
    <w:p w:rsidR="00DA4401" w:rsidRPr="00DA4401" w:rsidRDefault="00DA4401" w:rsidP="00DA4401">
      <w:pPr>
        <w:spacing w:after="200" w:line="276" w:lineRule="auto"/>
        <w:rPr>
          <w:rFonts w:asciiTheme="minorHAnsi" w:eastAsiaTheme="minorHAnsi" w:hAnsiTheme="minorHAnsi" w:cstheme="minorBidi"/>
          <w:lang w:eastAsia="en-US"/>
        </w:rPr>
      </w:pP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t>Q – What do I do if I am ill the morning of an exam?</w:t>
      </w:r>
    </w:p>
    <w:p w:rsidR="00DA4401" w:rsidRPr="00DA4401" w:rsidRDefault="00DA4401" w:rsidP="00DA4401">
      <w:pPr>
        <w:spacing w:after="200" w:line="276" w:lineRule="auto"/>
        <w:rPr>
          <w:rFonts w:asciiTheme="minorHAnsi" w:eastAsiaTheme="minorHAnsi" w:hAnsiTheme="minorHAnsi" w:cstheme="minorBidi"/>
          <w:lang w:eastAsia="en-US"/>
        </w:rPr>
      </w:pPr>
      <w:r w:rsidRPr="00DA4401">
        <w:rPr>
          <w:rFonts w:asciiTheme="minorHAnsi" w:eastAsiaTheme="minorHAnsi" w:hAnsiTheme="minorHAnsi" w:cstheme="minorBidi"/>
          <w:lang w:eastAsia="en-US"/>
        </w:rPr>
        <w:t xml:space="preserve">A – Telephone school and let the office know. Go to the doctors and get a </w:t>
      </w:r>
      <w:r w:rsidR="0018434D">
        <w:rPr>
          <w:rFonts w:asciiTheme="minorHAnsi" w:eastAsiaTheme="minorHAnsi" w:hAnsiTheme="minorHAnsi" w:cstheme="minorBidi"/>
          <w:lang w:eastAsia="en-US"/>
        </w:rPr>
        <w:t>note from them</w:t>
      </w:r>
      <w:r w:rsidRPr="00DA4401">
        <w:rPr>
          <w:rFonts w:asciiTheme="minorHAnsi" w:eastAsiaTheme="minorHAnsi" w:hAnsiTheme="minorHAnsi" w:cstheme="minorBidi"/>
          <w:lang w:eastAsia="en-US"/>
        </w:rPr>
        <w:t>. Bring this into the Exams Officer as soon as possible.</w:t>
      </w:r>
    </w:p>
    <w:p w:rsidR="00DA4401" w:rsidRPr="00DA4401" w:rsidRDefault="00DA4401" w:rsidP="00DA4401">
      <w:pPr>
        <w:spacing w:after="200" w:line="276" w:lineRule="auto"/>
        <w:rPr>
          <w:rFonts w:asciiTheme="minorHAnsi" w:eastAsiaTheme="minorHAnsi" w:hAnsiTheme="minorHAnsi" w:cstheme="minorBidi"/>
          <w:lang w:eastAsia="en-US"/>
        </w:rPr>
      </w:pP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t>Q – What do I do if I have forgotten the Centre number or candidate number?</w:t>
      </w:r>
    </w:p>
    <w:p w:rsidR="00DA4401" w:rsidRPr="00DA4401" w:rsidRDefault="00DA4401" w:rsidP="00DA4401">
      <w:pPr>
        <w:spacing w:after="200" w:line="276" w:lineRule="auto"/>
        <w:rPr>
          <w:rFonts w:asciiTheme="minorHAnsi" w:eastAsiaTheme="minorHAnsi" w:hAnsiTheme="minorHAnsi" w:cstheme="minorBidi"/>
          <w:lang w:eastAsia="en-US"/>
        </w:rPr>
      </w:pPr>
      <w:r w:rsidRPr="00DA4401">
        <w:rPr>
          <w:rFonts w:asciiTheme="minorHAnsi" w:eastAsiaTheme="minorHAnsi" w:hAnsiTheme="minorHAnsi" w:cstheme="minorBidi"/>
          <w:lang w:eastAsia="en-US"/>
        </w:rPr>
        <w:t xml:space="preserve">A – Look on your </w:t>
      </w:r>
      <w:r w:rsidR="0018434D">
        <w:rPr>
          <w:rFonts w:asciiTheme="minorHAnsi" w:eastAsiaTheme="minorHAnsi" w:hAnsiTheme="minorHAnsi" w:cstheme="minorBidi"/>
          <w:lang w:eastAsia="en-US"/>
        </w:rPr>
        <w:t>pink</w:t>
      </w:r>
      <w:r w:rsidRPr="00DA4401">
        <w:rPr>
          <w:rFonts w:asciiTheme="minorHAnsi" w:eastAsiaTheme="minorHAnsi" w:hAnsiTheme="minorHAnsi" w:cstheme="minorBidi"/>
          <w:lang w:eastAsia="en-US"/>
        </w:rPr>
        <w:t xml:space="preserve"> sheet or on the sl</w:t>
      </w:r>
      <w:r w:rsidR="0018434D">
        <w:rPr>
          <w:rFonts w:asciiTheme="minorHAnsi" w:eastAsiaTheme="minorHAnsi" w:hAnsiTheme="minorHAnsi" w:cstheme="minorBidi"/>
          <w:lang w:eastAsia="en-US"/>
        </w:rPr>
        <w:t>ip on your desk in the Exam Room</w:t>
      </w:r>
      <w:r w:rsidRPr="00DA4401">
        <w:rPr>
          <w:rFonts w:asciiTheme="minorHAnsi" w:eastAsiaTheme="minorHAnsi" w:hAnsiTheme="minorHAnsi" w:cstheme="minorBidi"/>
          <w:lang w:eastAsia="en-US"/>
        </w:rPr>
        <w:t>.</w:t>
      </w:r>
    </w:p>
    <w:p w:rsidR="00DA4401" w:rsidRPr="00DA4401" w:rsidRDefault="00DA4401" w:rsidP="00DA4401">
      <w:pPr>
        <w:spacing w:after="200" w:line="276" w:lineRule="auto"/>
        <w:rPr>
          <w:rFonts w:asciiTheme="minorHAnsi" w:eastAsiaTheme="minorHAnsi" w:hAnsiTheme="minorHAnsi" w:cstheme="minorBidi"/>
          <w:lang w:eastAsia="en-US"/>
        </w:rPr>
      </w:pP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t>Q – What do I do if I have an accident and can’t write?</w:t>
      </w:r>
    </w:p>
    <w:p w:rsidR="00DA4401" w:rsidRPr="00DA4401" w:rsidRDefault="00DA4401" w:rsidP="00DA4401">
      <w:pPr>
        <w:spacing w:after="200" w:line="276" w:lineRule="auto"/>
        <w:rPr>
          <w:rFonts w:asciiTheme="minorHAnsi" w:eastAsiaTheme="minorHAnsi" w:hAnsiTheme="minorHAnsi" w:cstheme="minorBidi"/>
          <w:lang w:eastAsia="en-US"/>
        </w:rPr>
      </w:pPr>
      <w:r w:rsidRPr="00DA4401">
        <w:rPr>
          <w:rFonts w:asciiTheme="minorHAnsi" w:eastAsiaTheme="minorHAnsi" w:hAnsiTheme="minorHAnsi" w:cstheme="minorBidi"/>
          <w:lang w:eastAsia="en-US"/>
        </w:rPr>
        <w:t xml:space="preserve">A – Telephone </w:t>
      </w:r>
      <w:r w:rsidR="0018434D">
        <w:rPr>
          <w:rFonts w:asciiTheme="minorHAnsi" w:eastAsiaTheme="minorHAnsi" w:hAnsiTheme="minorHAnsi" w:cstheme="minorBidi"/>
          <w:lang w:eastAsia="en-US"/>
        </w:rPr>
        <w:t xml:space="preserve">the </w:t>
      </w:r>
      <w:r w:rsidRPr="00DA4401">
        <w:rPr>
          <w:rFonts w:asciiTheme="minorHAnsi" w:eastAsiaTheme="minorHAnsi" w:hAnsiTheme="minorHAnsi" w:cstheme="minorBidi"/>
          <w:lang w:eastAsia="en-US"/>
        </w:rPr>
        <w:t>school</w:t>
      </w:r>
      <w:r w:rsidR="0018434D">
        <w:rPr>
          <w:rFonts w:asciiTheme="minorHAnsi" w:eastAsiaTheme="minorHAnsi" w:hAnsiTheme="minorHAnsi" w:cstheme="minorBidi"/>
          <w:lang w:eastAsia="en-US"/>
        </w:rPr>
        <w:t xml:space="preserve"> office</w:t>
      </w:r>
      <w:r w:rsidRPr="00DA4401">
        <w:rPr>
          <w:rFonts w:asciiTheme="minorHAnsi" w:eastAsiaTheme="minorHAnsi" w:hAnsiTheme="minorHAnsi" w:cstheme="minorBidi"/>
          <w:lang w:eastAsia="en-US"/>
        </w:rPr>
        <w:t xml:space="preserve"> and let the Exams Officer know as soon as possible so that </w:t>
      </w:r>
      <w:r w:rsidR="0018434D">
        <w:rPr>
          <w:rFonts w:asciiTheme="minorHAnsi" w:eastAsiaTheme="minorHAnsi" w:hAnsiTheme="minorHAnsi" w:cstheme="minorBidi"/>
          <w:lang w:eastAsia="en-US"/>
        </w:rPr>
        <w:t xml:space="preserve">special </w:t>
      </w:r>
      <w:r w:rsidRPr="00DA4401">
        <w:rPr>
          <w:rFonts w:asciiTheme="minorHAnsi" w:eastAsiaTheme="minorHAnsi" w:hAnsiTheme="minorHAnsi" w:cstheme="minorBidi"/>
          <w:lang w:eastAsia="en-US"/>
        </w:rPr>
        <w:t>arrange</w:t>
      </w:r>
      <w:r w:rsidR="0018434D">
        <w:rPr>
          <w:rFonts w:asciiTheme="minorHAnsi" w:eastAsiaTheme="minorHAnsi" w:hAnsiTheme="minorHAnsi" w:cstheme="minorBidi"/>
          <w:lang w:eastAsia="en-US"/>
        </w:rPr>
        <w:t>ments can be made for a scribe.</w:t>
      </w:r>
    </w:p>
    <w:p w:rsidR="00DA4401" w:rsidRPr="00DA4401" w:rsidRDefault="00DA4401" w:rsidP="00DA4401">
      <w:pPr>
        <w:spacing w:after="200" w:line="276" w:lineRule="auto"/>
        <w:rPr>
          <w:rFonts w:asciiTheme="minorHAnsi" w:eastAsiaTheme="minorHAnsi" w:hAnsiTheme="minorHAnsi" w:cstheme="minorBidi"/>
          <w:lang w:eastAsia="en-US"/>
        </w:rPr>
      </w:pP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t>Q - What do I do if I think I have the wrong paper?</w:t>
      </w:r>
    </w:p>
    <w:p w:rsidR="00DA4401" w:rsidRPr="00DA4401" w:rsidRDefault="0018434D" w:rsidP="00DA4401">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A – P</w:t>
      </w:r>
      <w:r w:rsidR="00DA4401" w:rsidRPr="00DA4401">
        <w:rPr>
          <w:rFonts w:asciiTheme="minorHAnsi" w:eastAsiaTheme="minorHAnsi" w:hAnsiTheme="minorHAnsi" w:cstheme="minorBidi"/>
          <w:lang w:eastAsia="en-US"/>
        </w:rPr>
        <w:t>ut up your hand for an invigilator.</w:t>
      </w:r>
    </w:p>
    <w:p w:rsidR="00DA4401" w:rsidRDefault="00DA4401" w:rsidP="00DA4401">
      <w:pPr>
        <w:spacing w:after="200" w:line="276" w:lineRule="auto"/>
        <w:rPr>
          <w:rFonts w:asciiTheme="minorHAnsi" w:eastAsiaTheme="minorHAnsi" w:hAnsiTheme="minorHAnsi" w:cstheme="minorBidi"/>
          <w:lang w:eastAsia="en-US"/>
        </w:rPr>
      </w:pPr>
    </w:p>
    <w:p w:rsidR="0018434D" w:rsidRPr="00DA4401" w:rsidRDefault="0018434D" w:rsidP="00DA4401">
      <w:pPr>
        <w:spacing w:after="200" w:line="276" w:lineRule="auto"/>
        <w:rPr>
          <w:rFonts w:asciiTheme="minorHAnsi" w:eastAsiaTheme="minorHAnsi" w:hAnsiTheme="minorHAnsi" w:cstheme="minorBidi"/>
          <w:lang w:eastAsia="en-US"/>
        </w:rPr>
      </w:pPr>
    </w:p>
    <w:p w:rsidR="00DA4401" w:rsidRPr="00DA4401" w:rsidRDefault="00DA4401" w:rsidP="00DA4401">
      <w:pPr>
        <w:spacing w:after="200" w:line="276" w:lineRule="auto"/>
        <w:rPr>
          <w:rFonts w:asciiTheme="minorHAnsi" w:eastAsiaTheme="minorHAnsi" w:hAnsiTheme="minorHAnsi" w:cstheme="minorBidi"/>
          <w:lang w:eastAsia="en-US"/>
        </w:rPr>
      </w:pPr>
    </w:p>
    <w:p w:rsidR="0018434D" w:rsidRDefault="0018434D" w:rsidP="00DA4401">
      <w:pPr>
        <w:spacing w:after="200" w:line="276" w:lineRule="auto"/>
        <w:rPr>
          <w:rFonts w:asciiTheme="minorHAnsi" w:eastAsiaTheme="minorHAnsi" w:hAnsiTheme="minorHAnsi" w:cstheme="minorBidi"/>
          <w:b/>
          <w:color w:val="548DD4" w:themeColor="text2" w:themeTint="99"/>
          <w:lang w:eastAsia="en-US"/>
        </w:rPr>
      </w:pP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t>Q – What is Special Consideration?</w:t>
      </w:r>
    </w:p>
    <w:p w:rsidR="00DA4401" w:rsidRDefault="00DA4401" w:rsidP="00DA4401">
      <w:pPr>
        <w:spacing w:after="200" w:line="276" w:lineRule="auto"/>
        <w:rPr>
          <w:rFonts w:asciiTheme="minorHAnsi" w:eastAsiaTheme="minorHAnsi" w:hAnsiTheme="minorHAnsi" w:cstheme="minorBidi"/>
          <w:lang w:eastAsia="en-US"/>
        </w:rPr>
      </w:pPr>
      <w:r w:rsidRPr="00DA4401">
        <w:rPr>
          <w:rFonts w:asciiTheme="minorHAnsi" w:eastAsiaTheme="minorHAnsi" w:hAnsiTheme="minorHAnsi" w:cstheme="minorBidi"/>
          <w:lang w:eastAsia="en-US"/>
        </w:rPr>
        <w:t>A – This is an application</w:t>
      </w:r>
      <w:r w:rsidR="00CE794B">
        <w:rPr>
          <w:rFonts w:asciiTheme="minorHAnsi" w:eastAsiaTheme="minorHAnsi" w:hAnsiTheme="minorHAnsi" w:cstheme="minorBidi"/>
          <w:lang w:eastAsia="en-US"/>
        </w:rPr>
        <w:t xml:space="preserve"> made</w:t>
      </w:r>
      <w:r w:rsidRPr="00DA4401">
        <w:rPr>
          <w:rFonts w:asciiTheme="minorHAnsi" w:eastAsiaTheme="minorHAnsi" w:hAnsiTheme="minorHAnsi" w:cstheme="minorBidi"/>
          <w:lang w:eastAsia="en-US"/>
        </w:rPr>
        <w:t xml:space="preserve"> by the Exams Officer for a very small adjustment to the final grade of a candidate who has been affected by adverse circumstances beyond their control. (This could be serious illness, accident, bereavement or domestic crisis).</w:t>
      </w:r>
    </w:p>
    <w:p w:rsidR="006E0406" w:rsidRPr="00DA4401" w:rsidRDefault="006E0406" w:rsidP="00DA4401">
      <w:pPr>
        <w:spacing w:after="200" w:line="276" w:lineRule="auto"/>
        <w:rPr>
          <w:rFonts w:asciiTheme="minorHAnsi" w:eastAsiaTheme="minorHAnsi" w:hAnsiTheme="minorHAnsi" w:cstheme="minorBidi"/>
          <w:lang w:eastAsia="en-US"/>
        </w:rPr>
      </w:pP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t>Q - What do I do if I feel ill during the exam?</w:t>
      </w:r>
    </w:p>
    <w:p w:rsidR="00DA4401" w:rsidRDefault="00DA4401" w:rsidP="00DA4401">
      <w:pPr>
        <w:spacing w:after="200" w:line="276" w:lineRule="auto"/>
        <w:rPr>
          <w:rFonts w:asciiTheme="minorHAnsi" w:eastAsiaTheme="minorHAnsi" w:hAnsiTheme="minorHAnsi" w:cstheme="minorBidi"/>
          <w:lang w:eastAsia="en-US"/>
        </w:rPr>
      </w:pPr>
      <w:r w:rsidRPr="00DA4401">
        <w:rPr>
          <w:rFonts w:asciiTheme="minorHAnsi" w:eastAsiaTheme="minorHAnsi" w:hAnsiTheme="minorHAnsi" w:cstheme="minorBidi"/>
          <w:lang w:eastAsia="en-US"/>
        </w:rPr>
        <w:t>A – Put up your hand and an invigilator will come to you.</w:t>
      </w:r>
    </w:p>
    <w:p w:rsidR="006E0406" w:rsidRPr="00DA4401" w:rsidRDefault="006E0406" w:rsidP="00DA4401">
      <w:pPr>
        <w:spacing w:after="200" w:line="276" w:lineRule="auto"/>
        <w:rPr>
          <w:rFonts w:asciiTheme="minorHAnsi" w:eastAsiaTheme="minorHAnsi" w:hAnsiTheme="minorHAnsi" w:cstheme="minorBidi"/>
          <w:lang w:eastAsia="en-US"/>
        </w:rPr>
      </w:pP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t>Q - Can I go to the toilet during the exam?</w:t>
      </w:r>
    </w:p>
    <w:p w:rsidR="00DA4401" w:rsidRPr="00DA4401" w:rsidRDefault="006E0406" w:rsidP="00DA4401">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A - Not unless you are ill.</w:t>
      </w:r>
    </w:p>
    <w:p w:rsidR="00DA4401" w:rsidRPr="00DA4401" w:rsidRDefault="00DA4401" w:rsidP="00DA4401">
      <w:pPr>
        <w:spacing w:after="200" w:line="276" w:lineRule="auto"/>
        <w:rPr>
          <w:rFonts w:asciiTheme="minorHAnsi" w:eastAsiaTheme="minorHAnsi" w:hAnsiTheme="minorHAnsi" w:cstheme="minorBidi"/>
          <w:b/>
          <w:sz w:val="28"/>
          <w:szCs w:val="28"/>
          <w:u w:val="single"/>
          <w:lang w:eastAsia="en-US"/>
        </w:rPr>
      </w:pPr>
    </w:p>
    <w:p w:rsidR="00DA4401" w:rsidRPr="00DA4401" w:rsidRDefault="00DA4401" w:rsidP="00DA4401">
      <w:pPr>
        <w:spacing w:after="200" w:line="276" w:lineRule="auto"/>
        <w:rPr>
          <w:rFonts w:asciiTheme="minorHAnsi" w:eastAsiaTheme="minorHAnsi" w:hAnsiTheme="minorHAnsi" w:cstheme="minorBidi"/>
          <w:sz w:val="28"/>
          <w:szCs w:val="28"/>
          <w:lang w:eastAsia="en-US"/>
        </w:rPr>
      </w:pPr>
      <w:r w:rsidRPr="00DA4401">
        <w:rPr>
          <w:rFonts w:asciiTheme="minorHAnsi" w:eastAsiaTheme="minorHAnsi" w:hAnsiTheme="minorHAnsi" w:cstheme="minorBidi"/>
          <w:sz w:val="28"/>
          <w:szCs w:val="28"/>
          <w:lang w:eastAsia="en-US"/>
        </w:rPr>
        <w:t>I hope you find this booklet is useful.</w:t>
      </w:r>
    </w:p>
    <w:p w:rsidR="00DA4401" w:rsidRPr="00DA4401" w:rsidRDefault="00DA4401" w:rsidP="00DA4401">
      <w:pPr>
        <w:spacing w:after="200" w:line="276" w:lineRule="auto"/>
        <w:rPr>
          <w:rFonts w:asciiTheme="minorHAnsi" w:eastAsiaTheme="minorHAnsi" w:hAnsiTheme="minorHAnsi" w:cstheme="minorBidi"/>
          <w:b/>
          <w:sz w:val="28"/>
          <w:szCs w:val="28"/>
          <w:u w:val="single"/>
          <w:lang w:eastAsia="en-US"/>
        </w:rPr>
      </w:pPr>
    </w:p>
    <w:p w:rsidR="00636343" w:rsidRPr="000052A2" w:rsidRDefault="00DA4401" w:rsidP="006E0406">
      <w:pPr>
        <w:rPr>
          <w:rFonts w:asciiTheme="minorHAnsi" w:hAnsiTheme="minorHAnsi" w:cstheme="minorHAnsi"/>
          <w:b/>
          <w:sz w:val="32"/>
          <w:szCs w:val="32"/>
        </w:rPr>
      </w:pPr>
      <w:r w:rsidRPr="00DA4401">
        <w:rPr>
          <w:rFonts w:asciiTheme="minorHAnsi" w:eastAsiaTheme="minorHAnsi" w:hAnsiTheme="minorHAnsi" w:cstheme="minorBidi"/>
          <w:b/>
          <w:color w:val="548DD4" w:themeColor="text2" w:themeTint="99"/>
          <w:sz w:val="28"/>
          <w:szCs w:val="28"/>
          <w:u w:val="single"/>
          <w:lang w:eastAsia="en-US"/>
        </w:rPr>
        <w:t>Please keep it in a safe place so that you can refer to it throughout the</w:t>
      </w:r>
      <w:r w:rsidR="006E0406">
        <w:rPr>
          <w:rFonts w:asciiTheme="minorHAnsi" w:eastAsiaTheme="minorHAnsi" w:hAnsiTheme="minorHAnsi" w:cstheme="minorBidi"/>
          <w:b/>
          <w:color w:val="548DD4" w:themeColor="text2" w:themeTint="99"/>
          <w:sz w:val="28"/>
          <w:szCs w:val="28"/>
          <w:u w:val="single"/>
          <w:lang w:eastAsia="en-US"/>
        </w:rPr>
        <w:t xml:space="preserve"> examination cycle.</w:t>
      </w:r>
    </w:p>
    <w:sectPr w:rsidR="00636343" w:rsidRPr="000052A2" w:rsidSect="00CB3114">
      <w:headerReference w:type="default" r:id="rId11"/>
      <w:footerReference w:type="default" r:id="rId12"/>
      <w:pgSz w:w="11906" w:h="16838"/>
      <w:pgMar w:top="720" w:right="720" w:bottom="720" w:left="720" w:header="113" w:footer="850" w:gutter="0"/>
      <w:pgBorders w:offsetFrom="page">
        <w:top w:val="thickThinMediumGap" w:sz="24" w:space="24" w:color="548DD4" w:themeColor="text2" w:themeTint="99" w:shadow="1"/>
        <w:left w:val="thickThinMediumGap" w:sz="24" w:space="24" w:color="548DD4" w:themeColor="text2" w:themeTint="99" w:shadow="1"/>
        <w:bottom w:val="thickThinMediumGap" w:sz="24" w:space="24" w:color="548DD4" w:themeColor="text2" w:themeTint="99" w:shadow="1"/>
        <w:right w:val="thickThinMediumGap" w:sz="24" w:space="24" w:color="548DD4" w:themeColor="text2" w:themeTint="99"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BF9" w:rsidRDefault="00801BF9" w:rsidP="00340D4F">
      <w:r>
        <w:separator/>
      </w:r>
    </w:p>
  </w:endnote>
  <w:endnote w:type="continuationSeparator" w:id="0">
    <w:p w:rsidR="00801BF9" w:rsidRDefault="00801BF9" w:rsidP="0034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453839"/>
      <w:docPartObj>
        <w:docPartGallery w:val="Page Numbers (Bottom of Page)"/>
        <w:docPartUnique/>
      </w:docPartObj>
    </w:sdtPr>
    <w:sdtEndPr>
      <w:rPr>
        <w:noProof/>
      </w:rPr>
    </w:sdtEndPr>
    <w:sdtContent>
      <w:p w:rsidR="00C97F76" w:rsidRDefault="00C97F76">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DF72A8" w:rsidRDefault="00DF7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BF9" w:rsidRDefault="00801BF9" w:rsidP="00340D4F">
      <w:r>
        <w:separator/>
      </w:r>
    </w:p>
  </w:footnote>
  <w:footnote w:type="continuationSeparator" w:id="0">
    <w:p w:rsidR="00801BF9" w:rsidRDefault="00801BF9" w:rsidP="00340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A8" w:rsidRDefault="00DF72A8">
    <w:pPr>
      <w:pStyle w:val="Header"/>
    </w:pPr>
  </w:p>
  <w:p w:rsidR="00DF72A8" w:rsidRDefault="00DF7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EC1"/>
    <w:multiLevelType w:val="hybridMultilevel"/>
    <w:tmpl w:val="2914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F9"/>
    <w:rsid w:val="000052A2"/>
    <w:rsid w:val="000D00AA"/>
    <w:rsid w:val="0018434D"/>
    <w:rsid w:val="0018740F"/>
    <w:rsid w:val="001C7A4E"/>
    <w:rsid w:val="001D265B"/>
    <w:rsid w:val="00215D23"/>
    <w:rsid w:val="00260263"/>
    <w:rsid w:val="002D5500"/>
    <w:rsid w:val="00340D4F"/>
    <w:rsid w:val="003D2C6B"/>
    <w:rsid w:val="003E2F42"/>
    <w:rsid w:val="00400008"/>
    <w:rsid w:val="004372EE"/>
    <w:rsid w:val="004B03A5"/>
    <w:rsid w:val="004C7BD4"/>
    <w:rsid w:val="00576E72"/>
    <w:rsid w:val="00636343"/>
    <w:rsid w:val="0069330B"/>
    <w:rsid w:val="006E0406"/>
    <w:rsid w:val="007133CC"/>
    <w:rsid w:val="007235C8"/>
    <w:rsid w:val="00790704"/>
    <w:rsid w:val="007D271D"/>
    <w:rsid w:val="00801BF9"/>
    <w:rsid w:val="00852FFC"/>
    <w:rsid w:val="008D4F0D"/>
    <w:rsid w:val="009A390E"/>
    <w:rsid w:val="009E144B"/>
    <w:rsid w:val="00A35714"/>
    <w:rsid w:val="00A45EB5"/>
    <w:rsid w:val="00A93EEA"/>
    <w:rsid w:val="00C220A2"/>
    <w:rsid w:val="00C97F76"/>
    <w:rsid w:val="00CA12C2"/>
    <w:rsid w:val="00CB3114"/>
    <w:rsid w:val="00CE794B"/>
    <w:rsid w:val="00D9284B"/>
    <w:rsid w:val="00DA4401"/>
    <w:rsid w:val="00DC614C"/>
    <w:rsid w:val="00DF72A8"/>
    <w:rsid w:val="00F03B10"/>
    <w:rsid w:val="00F61547"/>
    <w:rsid w:val="00F6285B"/>
    <w:rsid w:val="00FE213C"/>
    <w:rsid w:val="00FE267B"/>
    <w:rsid w:val="00FE7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0D4F"/>
    <w:pPr>
      <w:tabs>
        <w:tab w:val="center" w:pos="4513"/>
        <w:tab w:val="right" w:pos="9026"/>
      </w:tabs>
    </w:pPr>
  </w:style>
  <w:style w:type="character" w:customStyle="1" w:styleId="HeaderChar">
    <w:name w:val="Header Char"/>
    <w:basedOn w:val="DefaultParagraphFont"/>
    <w:link w:val="Header"/>
    <w:uiPriority w:val="99"/>
    <w:rsid w:val="00340D4F"/>
    <w:rPr>
      <w:sz w:val="24"/>
      <w:szCs w:val="24"/>
    </w:rPr>
  </w:style>
  <w:style w:type="paragraph" w:styleId="Footer">
    <w:name w:val="footer"/>
    <w:basedOn w:val="Normal"/>
    <w:link w:val="FooterChar"/>
    <w:uiPriority w:val="99"/>
    <w:rsid w:val="00340D4F"/>
    <w:pPr>
      <w:tabs>
        <w:tab w:val="center" w:pos="4513"/>
        <w:tab w:val="right" w:pos="9026"/>
      </w:tabs>
    </w:pPr>
  </w:style>
  <w:style w:type="character" w:customStyle="1" w:styleId="FooterChar">
    <w:name w:val="Footer Char"/>
    <w:basedOn w:val="DefaultParagraphFont"/>
    <w:link w:val="Footer"/>
    <w:uiPriority w:val="99"/>
    <w:rsid w:val="00340D4F"/>
    <w:rPr>
      <w:sz w:val="24"/>
      <w:szCs w:val="24"/>
    </w:rPr>
  </w:style>
  <w:style w:type="paragraph" w:styleId="BalloonText">
    <w:name w:val="Balloon Text"/>
    <w:basedOn w:val="Normal"/>
    <w:link w:val="BalloonTextChar"/>
    <w:rsid w:val="00340D4F"/>
    <w:rPr>
      <w:rFonts w:ascii="Tahoma" w:hAnsi="Tahoma" w:cs="Tahoma"/>
      <w:sz w:val="16"/>
      <w:szCs w:val="16"/>
    </w:rPr>
  </w:style>
  <w:style w:type="character" w:customStyle="1" w:styleId="BalloonTextChar">
    <w:name w:val="Balloon Text Char"/>
    <w:basedOn w:val="DefaultParagraphFont"/>
    <w:link w:val="BalloonText"/>
    <w:rsid w:val="00340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0D4F"/>
    <w:pPr>
      <w:tabs>
        <w:tab w:val="center" w:pos="4513"/>
        <w:tab w:val="right" w:pos="9026"/>
      </w:tabs>
    </w:pPr>
  </w:style>
  <w:style w:type="character" w:customStyle="1" w:styleId="HeaderChar">
    <w:name w:val="Header Char"/>
    <w:basedOn w:val="DefaultParagraphFont"/>
    <w:link w:val="Header"/>
    <w:uiPriority w:val="99"/>
    <w:rsid w:val="00340D4F"/>
    <w:rPr>
      <w:sz w:val="24"/>
      <w:szCs w:val="24"/>
    </w:rPr>
  </w:style>
  <w:style w:type="paragraph" w:styleId="Footer">
    <w:name w:val="footer"/>
    <w:basedOn w:val="Normal"/>
    <w:link w:val="FooterChar"/>
    <w:uiPriority w:val="99"/>
    <w:rsid w:val="00340D4F"/>
    <w:pPr>
      <w:tabs>
        <w:tab w:val="center" w:pos="4513"/>
        <w:tab w:val="right" w:pos="9026"/>
      </w:tabs>
    </w:pPr>
  </w:style>
  <w:style w:type="character" w:customStyle="1" w:styleId="FooterChar">
    <w:name w:val="Footer Char"/>
    <w:basedOn w:val="DefaultParagraphFont"/>
    <w:link w:val="Footer"/>
    <w:uiPriority w:val="99"/>
    <w:rsid w:val="00340D4F"/>
    <w:rPr>
      <w:sz w:val="24"/>
      <w:szCs w:val="24"/>
    </w:rPr>
  </w:style>
  <w:style w:type="paragraph" w:styleId="BalloonText">
    <w:name w:val="Balloon Text"/>
    <w:basedOn w:val="Normal"/>
    <w:link w:val="BalloonTextChar"/>
    <w:rsid w:val="00340D4F"/>
    <w:rPr>
      <w:rFonts w:ascii="Tahoma" w:hAnsi="Tahoma" w:cs="Tahoma"/>
      <w:sz w:val="16"/>
      <w:szCs w:val="16"/>
    </w:rPr>
  </w:style>
  <w:style w:type="character" w:customStyle="1" w:styleId="BalloonTextChar">
    <w:name w:val="Balloon Text Char"/>
    <w:basedOn w:val="DefaultParagraphFont"/>
    <w:link w:val="BalloonText"/>
    <w:rsid w:val="00340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8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xams.admin@oswaldtwistl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Parent%20communiations\Exam%20guidance%20booklet%202017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Exam guidance booklet 2017H</Template>
  <TotalTime>167</TotalTime>
  <Pages>6</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Mount Carmel RC High School</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Amy Hardie</cp:lastModifiedBy>
  <cp:revision>4</cp:revision>
  <cp:lastPrinted>2018-10-18T10:55:00Z</cp:lastPrinted>
  <dcterms:created xsi:type="dcterms:W3CDTF">2018-10-18T10:55:00Z</dcterms:created>
  <dcterms:modified xsi:type="dcterms:W3CDTF">2019-03-19T12:12:00Z</dcterms:modified>
</cp:coreProperties>
</file>